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85" w:type="dxa"/>
        <w:tblLayout w:type="fixed"/>
        <w:tblLook w:val="0000" w:firstRow="0" w:lastRow="0" w:firstColumn="0" w:lastColumn="0" w:noHBand="0" w:noVBand="0"/>
      </w:tblPr>
      <w:tblGrid>
        <w:gridCol w:w="1417"/>
        <w:gridCol w:w="1101"/>
        <w:gridCol w:w="1276"/>
        <w:gridCol w:w="992"/>
        <w:gridCol w:w="5199"/>
      </w:tblGrid>
      <w:tr w:rsidR="007959E2" w:rsidRPr="0097693B" w14:paraId="5FCBA354" w14:textId="77777777">
        <w:trPr>
          <w:cantSplit/>
          <w:trHeight w:hRule="exact" w:val="1021"/>
        </w:trPr>
        <w:tc>
          <w:tcPr>
            <w:tcW w:w="4786" w:type="dxa"/>
            <w:gridSpan w:val="4"/>
            <w:vMerge w:val="restart"/>
          </w:tcPr>
          <w:p w14:paraId="07C800A3" w14:textId="77777777" w:rsidR="007959E2" w:rsidRPr="0097693B" w:rsidRDefault="003C0BE0">
            <w:pPr>
              <w:ind w:right="737"/>
              <w:jc w:val="center"/>
              <w:rPr>
                <w:rFonts w:ascii="Arial" w:hAnsi="Arial" w:cs="Arial"/>
                <w:sz w:val="15"/>
                <w:szCs w:val="15"/>
              </w:rPr>
            </w:pPr>
            <w:r>
              <w:rPr>
                <w:rFonts w:ascii="Arial" w:hAnsi="Arial" w:cs="Arial"/>
                <w:noProof/>
                <w:sz w:val="15"/>
                <w:szCs w:val="15"/>
                <w:lang w:eastAsia="en-GB"/>
              </w:rPr>
              <w:drawing>
                <wp:anchor distT="0" distB="0" distL="114300" distR="114300" simplePos="0" relativeHeight="251657216" behindDoc="0" locked="0" layoutInCell="1" allowOverlap="1" wp14:anchorId="38E15DE2" wp14:editId="38DB70E8">
                  <wp:simplePos x="0" y="0"/>
                  <wp:positionH relativeFrom="column">
                    <wp:posOffset>874395</wp:posOffset>
                  </wp:positionH>
                  <wp:positionV relativeFrom="paragraph">
                    <wp:posOffset>0</wp:posOffset>
                  </wp:positionV>
                  <wp:extent cx="759460" cy="690245"/>
                  <wp:effectExtent l="0" t="0" r="2540" b="0"/>
                  <wp:wrapTopAndBottom/>
                  <wp:docPr id="21" name="Picture 5" descr="WENWH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NWHO_L"/>
                          <pic:cNvPicPr>
                            <a:picLocks noChangeAspect="1" noChangeArrowheads="1"/>
                          </pic:cNvPicPr>
                        </pic:nvPicPr>
                        <pic:blipFill>
                          <a:blip r:embed="rId8">
                            <a:extLst>
                              <a:ext uri="{28A0092B-C50C-407E-A947-70E740481C1C}">
                                <a14:useLocalDpi xmlns:a14="http://schemas.microsoft.com/office/drawing/2010/main" val="0"/>
                              </a:ext>
                            </a:extLst>
                          </a:blip>
                          <a:srcRect b="9943"/>
                          <a:stretch>
                            <a:fillRect/>
                          </a:stretch>
                        </pic:blipFill>
                        <pic:spPr bwMode="auto">
                          <a:xfrm>
                            <a:off x="0" y="0"/>
                            <a:ext cx="759460" cy="690245"/>
                          </a:xfrm>
                          <a:prstGeom prst="rect">
                            <a:avLst/>
                          </a:prstGeom>
                          <a:noFill/>
                        </pic:spPr>
                      </pic:pic>
                    </a:graphicData>
                  </a:graphic>
                  <wp14:sizeRelH relativeFrom="page">
                    <wp14:pctWidth>0</wp14:pctWidth>
                  </wp14:sizeRelH>
                  <wp14:sizeRelV relativeFrom="page">
                    <wp14:pctHeight>0</wp14:pctHeight>
                  </wp14:sizeRelV>
                </wp:anchor>
              </w:drawing>
            </w:r>
            <w:r w:rsidR="007959E2" w:rsidRPr="0097693B">
              <w:rPr>
                <w:rFonts w:ascii="Arial" w:hAnsi="Arial" w:cs="Arial"/>
                <w:sz w:val="15"/>
                <w:szCs w:val="15"/>
              </w:rPr>
              <w:t>WORLD HEALTH ORGANIZATION</w:t>
            </w:r>
          </w:p>
          <w:p w14:paraId="1ECD1F6B" w14:textId="77777777" w:rsidR="007959E2" w:rsidRPr="0097693B" w:rsidRDefault="007959E2">
            <w:pPr>
              <w:ind w:right="737"/>
              <w:jc w:val="center"/>
              <w:rPr>
                <w:rFonts w:ascii="Arial" w:hAnsi="Arial" w:cs="Arial"/>
                <w:sz w:val="15"/>
                <w:szCs w:val="15"/>
              </w:rPr>
            </w:pPr>
            <w:r w:rsidRPr="0097693B">
              <w:rPr>
                <w:rFonts w:ascii="Arial" w:hAnsi="Arial" w:cs="Arial"/>
                <w:sz w:val="15"/>
                <w:szCs w:val="15"/>
              </w:rPr>
              <w:t>ORGANISATION MONDIALE DE LA SANTÉ</w:t>
            </w:r>
          </w:p>
          <w:p w14:paraId="3E3B1A2C" w14:textId="77777777" w:rsidR="007959E2" w:rsidRPr="0097693B" w:rsidRDefault="007959E2">
            <w:pPr>
              <w:ind w:right="737"/>
              <w:jc w:val="center"/>
              <w:rPr>
                <w:rFonts w:ascii="Arial" w:hAnsi="Arial" w:cs="Arial"/>
                <w:sz w:val="15"/>
                <w:szCs w:val="15"/>
              </w:rPr>
            </w:pPr>
            <w:r w:rsidRPr="0097693B">
              <w:rPr>
                <w:rFonts w:ascii="Arial" w:hAnsi="Arial" w:cs="Arial"/>
                <w:sz w:val="15"/>
                <w:szCs w:val="15"/>
              </w:rPr>
              <w:t>WELTGESUNDHEITSORGANISATION</w:t>
            </w:r>
          </w:p>
          <w:p w14:paraId="7C67DCB4" w14:textId="77777777" w:rsidR="007959E2" w:rsidRPr="0097693B" w:rsidRDefault="007959E2">
            <w:pPr>
              <w:pStyle w:val="BodyText"/>
              <w:tabs>
                <w:tab w:val="clear" w:pos="5670"/>
              </w:tabs>
              <w:rPr>
                <w:rFonts w:ascii="Arial" w:hAnsi="Arial" w:cs="Arial"/>
                <w:sz w:val="15"/>
                <w:szCs w:val="15"/>
                <w:lang w:val="en-GB"/>
              </w:rPr>
            </w:pPr>
            <w:r w:rsidRPr="0097693B">
              <w:rPr>
                <w:rFonts w:ascii="Arial" w:hAnsi="Arial" w:cs="Arial"/>
                <w:sz w:val="15"/>
                <w:szCs w:val="15"/>
                <w:lang w:val="en-GB"/>
              </w:rPr>
              <w:t>Всемирная организация здравоохранения</w:t>
            </w:r>
          </w:p>
          <w:p w14:paraId="378AD39C" w14:textId="77777777" w:rsidR="007959E2" w:rsidRPr="0097693B" w:rsidRDefault="007959E2">
            <w:pPr>
              <w:ind w:right="737"/>
              <w:rPr>
                <w:rFonts w:ascii="Arial" w:hAnsi="Arial" w:cs="Arial"/>
                <w:sz w:val="15"/>
                <w:szCs w:val="15"/>
              </w:rPr>
            </w:pPr>
          </w:p>
        </w:tc>
        <w:tc>
          <w:tcPr>
            <w:tcW w:w="5199" w:type="dxa"/>
            <w:vAlign w:val="center"/>
          </w:tcPr>
          <w:p w14:paraId="63E4E900" w14:textId="77777777" w:rsidR="007959E2" w:rsidRPr="0097693B" w:rsidRDefault="007959E2">
            <w:pPr>
              <w:jc w:val="center"/>
              <w:rPr>
                <w:rFonts w:ascii="Arial" w:hAnsi="Arial"/>
                <w:b/>
                <w:sz w:val="20"/>
              </w:rPr>
            </w:pPr>
            <w:bookmarkStart w:id="0" w:name="LHOfficeTitle"/>
            <w:bookmarkEnd w:id="0"/>
          </w:p>
        </w:tc>
      </w:tr>
      <w:tr w:rsidR="007959E2" w:rsidRPr="0097693B" w14:paraId="15A0408D" w14:textId="77777777">
        <w:trPr>
          <w:cantSplit/>
          <w:trHeight w:hRule="exact" w:val="805"/>
        </w:trPr>
        <w:tc>
          <w:tcPr>
            <w:tcW w:w="4786" w:type="dxa"/>
            <w:gridSpan w:val="4"/>
            <w:vMerge/>
          </w:tcPr>
          <w:p w14:paraId="2245B0CC" w14:textId="77777777" w:rsidR="007959E2" w:rsidRPr="0097693B" w:rsidRDefault="007959E2">
            <w:pPr>
              <w:tabs>
                <w:tab w:val="left" w:pos="5670"/>
              </w:tabs>
              <w:jc w:val="center"/>
              <w:rPr>
                <w:rFonts w:ascii="Helvetica" w:hAnsi="Helvetica"/>
                <w:sz w:val="16"/>
              </w:rPr>
            </w:pPr>
          </w:p>
        </w:tc>
        <w:tc>
          <w:tcPr>
            <w:tcW w:w="5199" w:type="dxa"/>
            <w:vAlign w:val="center"/>
          </w:tcPr>
          <w:p w14:paraId="669C4F6F" w14:textId="2EE93E0A" w:rsidR="007959E2" w:rsidRPr="00183F36" w:rsidRDefault="00051357" w:rsidP="00DE3685">
            <w:pPr>
              <w:rPr>
                <w:rFonts w:ascii="Book Antiqua" w:hAnsi="Book Antiqua"/>
                <w:b/>
                <w:sz w:val="22"/>
                <w:szCs w:val="22"/>
                <w:highlight w:val="yellow"/>
              </w:rPr>
            </w:pPr>
            <w:r>
              <w:rPr>
                <w:rFonts w:ascii="Book Antiqua" w:hAnsi="Book Antiqua"/>
                <w:sz w:val="22"/>
                <w:szCs w:val="22"/>
              </w:rPr>
              <w:t>13 October</w:t>
            </w:r>
            <w:r w:rsidR="009A75DC" w:rsidRPr="009A75DC">
              <w:rPr>
                <w:rFonts w:ascii="Book Antiqua" w:hAnsi="Book Antiqua"/>
                <w:sz w:val="22"/>
                <w:szCs w:val="22"/>
              </w:rPr>
              <w:t xml:space="preserve"> 2020</w:t>
            </w:r>
          </w:p>
        </w:tc>
      </w:tr>
      <w:tr w:rsidR="007959E2" w:rsidRPr="0097693B" w14:paraId="3B2FF722" w14:textId="77777777">
        <w:trPr>
          <w:cantSplit/>
          <w:trHeight w:hRule="exact" w:val="2398"/>
        </w:trPr>
        <w:tc>
          <w:tcPr>
            <w:tcW w:w="4786" w:type="dxa"/>
            <w:gridSpan w:val="4"/>
          </w:tcPr>
          <w:p w14:paraId="3FD911ED" w14:textId="77777777" w:rsidR="007959E2" w:rsidRPr="00264130" w:rsidRDefault="007959E2">
            <w:pPr>
              <w:spacing w:before="100"/>
              <w:ind w:right="737"/>
              <w:jc w:val="center"/>
              <w:rPr>
                <w:rFonts w:ascii="Arial" w:hAnsi="Arial" w:cs="Arial"/>
                <w:sz w:val="15"/>
                <w:szCs w:val="15"/>
                <w:lang w:val="fr-FR"/>
              </w:rPr>
            </w:pPr>
            <w:r w:rsidRPr="00264130">
              <w:rPr>
                <w:rFonts w:ascii="Arial" w:hAnsi="Arial" w:cs="Arial"/>
                <w:sz w:val="15"/>
                <w:szCs w:val="15"/>
                <w:lang w:val="fr-FR"/>
              </w:rPr>
              <w:t>REGIONAL OFFICE FOR EUROPE</w:t>
            </w:r>
          </w:p>
          <w:p w14:paraId="05918D7D" w14:textId="77777777" w:rsidR="007959E2" w:rsidRPr="00264130" w:rsidRDefault="007959E2">
            <w:pPr>
              <w:ind w:right="737"/>
              <w:jc w:val="center"/>
              <w:rPr>
                <w:rFonts w:ascii="Arial" w:hAnsi="Arial" w:cs="Arial"/>
                <w:sz w:val="15"/>
                <w:szCs w:val="15"/>
                <w:lang w:val="fr-FR"/>
              </w:rPr>
            </w:pPr>
            <w:r w:rsidRPr="00264130">
              <w:rPr>
                <w:rFonts w:ascii="Arial" w:hAnsi="Arial" w:cs="Arial"/>
                <w:sz w:val="15"/>
                <w:szCs w:val="15"/>
                <w:lang w:val="fr-FR"/>
              </w:rPr>
              <w:t>BUREAU RÉGIONAL DE L’EUROPE</w:t>
            </w:r>
          </w:p>
          <w:p w14:paraId="3BEDA676" w14:textId="77777777" w:rsidR="007959E2" w:rsidRPr="005A5CD8" w:rsidRDefault="007959E2">
            <w:pPr>
              <w:ind w:right="737"/>
              <w:jc w:val="center"/>
              <w:rPr>
                <w:rFonts w:ascii="Arial" w:hAnsi="Arial" w:cs="Arial"/>
                <w:sz w:val="15"/>
                <w:szCs w:val="15"/>
                <w:lang w:val="fr-FR"/>
              </w:rPr>
            </w:pPr>
            <w:r w:rsidRPr="001C0618">
              <w:rPr>
                <w:rFonts w:ascii="Arial" w:hAnsi="Arial" w:cs="Arial"/>
                <w:sz w:val="15"/>
                <w:szCs w:val="15"/>
                <w:lang w:val="fr-FR"/>
              </w:rPr>
              <w:t>REGIONALB</w:t>
            </w:r>
            <w:r w:rsidRPr="005A5CD8">
              <w:rPr>
                <w:rFonts w:ascii="Arial" w:hAnsi="Arial" w:cs="Arial"/>
                <w:sz w:val="15"/>
                <w:szCs w:val="15"/>
                <w:lang w:val="fr-FR"/>
              </w:rPr>
              <w:t>Ü</w:t>
            </w:r>
            <w:r w:rsidRPr="001C0618">
              <w:rPr>
                <w:rFonts w:ascii="Arial" w:hAnsi="Arial" w:cs="Arial"/>
                <w:sz w:val="15"/>
                <w:szCs w:val="15"/>
                <w:lang w:val="fr-FR"/>
              </w:rPr>
              <w:t>ROF</w:t>
            </w:r>
            <w:r w:rsidRPr="005A5CD8">
              <w:rPr>
                <w:rFonts w:ascii="Arial" w:hAnsi="Arial" w:cs="Arial"/>
                <w:sz w:val="15"/>
                <w:szCs w:val="15"/>
                <w:lang w:val="fr-FR"/>
              </w:rPr>
              <w:t>Ü</w:t>
            </w:r>
            <w:r w:rsidRPr="001C0618">
              <w:rPr>
                <w:rFonts w:ascii="Arial" w:hAnsi="Arial" w:cs="Arial"/>
                <w:sz w:val="15"/>
                <w:szCs w:val="15"/>
                <w:lang w:val="fr-FR"/>
              </w:rPr>
              <w:t>REUROPA</w:t>
            </w:r>
          </w:p>
          <w:p w14:paraId="2717E399" w14:textId="77777777" w:rsidR="007959E2" w:rsidRPr="005A5CD8" w:rsidRDefault="007959E2">
            <w:pPr>
              <w:ind w:right="737"/>
              <w:jc w:val="center"/>
              <w:rPr>
                <w:rFonts w:ascii="Arial" w:hAnsi="Arial" w:cs="Arial"/>
                <w:sz w:val="15"/>
                <w:szCs w:val="15"/>
                <w:lang w:val="fr-FR"/>
              </w:rPr>
            </w:pPr>
            <w:r w:rsidRPr="00264130">
              <w:rPr>
                <w:rFonts w:ascii="Arial" w:hAnsi="Arial" w:cs="Arial"/>
                <w:sz w:val="15"/>
                <w:szCs w:val="15"/>
                <w:lang w:val="ru-RU"/>
              </w:rPr>
              <w:t>ЕВРОПЕЙСКОЕ</w:t>
            </w:r>
            <w:r w:rsidRPr="005A5CD8">
              <w:rPr>
                <w:rFonts w:ascii="Arial" w:hAnsi="Arial" w:cs="Arial"/>
                <w:sz w:val="15"/>
                <w:szCs w:val="15"/>
                <w:lang w:val="fr-FR"/>
              </w:rPr>
              <w:t xml:space="preserve"> </w:t>
            </w:r>
            <w:r w:rsidRPr="00264130">
              <w:rPr>
                <w:rFonts w:ascii="Arial" w:hAnsi="Arial" w:cs="Arial"/>
                <w:sz w:val="15"/>
                <w:szCs w:val="15"/>
                <w:lang w:val="ru-RU"/>
              </w:rPr>
              <w:t>РЕГИОНАЛЬНОЕ</w:t>
            </w:r>
            <w:r w:rsidRPr="005A5CD8">
              <w:rPr>
                <w:rFonts w:ascii="Arial" w:hAnsi="Arial" w:cs="Arial"/>
                <w:sz w:val="15"/>
                <w:szCs w:val="15"/>
                <w:lang w:val="fr-FR"/>
              </w:rPr>
              <w:t xml:space="preserve"> </w:t>
            </w:r>
            <w:r w:rsidRPr="00264130">
              <w:rPr>
                <w:rFonts w:ascii="Arial" w:hAnsi="Arial" w:cs="Arial"/>
                <w:sz w:val="15"/>
                <w:szCs w:val="15"/>
                <w:lang w:val="ru-RU"/>
              </w:rPr>
              <w:t>БЮРО</w:t>
            </w:r>
          </w:p>
          <w:p w14:paraId="5A83192E" w14:textId="77777777" w:rsidR="007959E2" w:rsidRPr="005A5CD8" w:rsidRDefault="007959E2">
            <w:pPr>
              <w:ind w:right="737"/>
              <w:jc w:val="center"/>
              <w:rPr>
                <w:rFonts w:ascii="Arial" w:hAnsi="Arial" w:cs="Arial"/>
                <w:sz w:val="15"/>
                <w:szCs w:val="15"/>
                <w:lang w:val="fr-FR"/>
              </w:rPr>
            </w:pPr>
          </w:p>
          <w:p w14:paraId="7269E72E" w14:textId="77777777" w:rsidR="007959E2" w:rsidRPr="005A5CD8" w:rsidRDefault="007959E2" w:rsidP="00060A28">
            <w:pPr>
              <w:spacing w:before="60"/>
              <w:ind w:right="760"/>
              <w:jc w:val="center"/>
              <w:rPr>
                <w:rFonts w:ascii="Arial" w:hAnsi="Arial" w:cs="Arial"/>
                <w:position w:val="2"/>
                <w:sz w:val="15"/>
                <w:szCs w:val="15"/>
                <w:lang w:val="fr-FR"/>
              </w:rPr>
            </w:pPr>
            <w:r w:rsidRPr="005A5CD8">
              <w:rPr>
                <w:rFonts w:ascii="Arial" w:hAnsi="Arial" w:cs="Arial"/>
                <w:position w:val="2"/>
                <w:sz w:val="15"/>
                <w:szCs w:val="15"/>
                <w:lang w:val="fr-FR"/>
              </w:rPr>
              <w:t xml:space="preserve">Head </w:t>
            </w:r>
            <w:proofErr w:type="gramStart"/>
            <w:r w:rsidRPr="005A5CD8">
              <w:rPr>
                <w:rFonts w:ascii="Arial" w:hAnsi="Arial" w:cs="Arial"/>
                <w:position w:val="2"/>
                <w:sz w:val="15"/>
                <w:szCs w:val="15"/>
                <w:lang w:val="fr-FR"/>
              </w:rPr>
              <w:t>office:</w:t>
            </w:r>
            <w:proofErr w:type="gramEnd"/>
          </w:p>
          <w:p w14:paraId="63D6B802" w14:textId="77777777" w:rsidR="00441185" w:rsidRPr="00051357" w:rsidRDefault="00060A28" w:rsidP="00441185">
            <w:pPr>
              <w:spacing w:before="60"/>
              <w:ind w:right="760"/>
              <w:jc w:val="center"/>
              <w:rPr>
                <w:rFonts w:ascii="Arial" w:hAnsi="Arial" w:cs="Arial"/>
                <w:position w:val="2"/>
                <w:sz w:val="15"/>
                <w:szCs w:val="15"/>
                <w:lang w:val="en-US"/>
              </w:rPr>
            </w:pPr>
            <w:r w:rsidRPr="00051357">
              <w:rPr>
                <w:rFonts w:ascii="Arial" w:hAnsi="Arial" w:cs="Arial"/>
                <w:position w:val="2"/>
                <w:sz w:val="15"/>
                <w:szCs w:val="15"/>
                <w:lang w:val="en-US"/>
              </w:rPr>
              <w:t>UN City</w:t>
            </w:r>
            <w:r w:rsidR="00441185" w:rsidRPr="00051357">
              <w:rPr>
                <w:rFonts w:ascii="Arial" w:hAnsi="Arial" w:cs="Arial"/>
                <w:position w:val="2"/>
                <w:sz w:val="15"/>
                <w:szCs w:val="15"/>
                <w:lang w:val="en-US"/>
              </w:rPr>
              <w:t xml:space="preserve">, </w:t>
            </w:r>
            <w:r w:rsidR="004C2A31" w:rsidRPr="00051357">
              <w:rPr>
                <w:rFonts w:ascii="Arial" w:hAnsi="Arial" w:cs="Arial"/>
                <w:position w:val="2"/>
                <w:sz w:val="15"/>
                <w:szCs w:val="15"/>
                <w:lang w:val="en-US"/>
              </w:rPr>
              <w:t>Marmor</w:t>
            </w:r>
            <w:r w:rsidR="007959E2" w:rsidRPr="00051357">
              <w:rPr>
                <w:rFonts w:ascii="Arial" w:hAnsi="Arial" w:cs="Arial"/>
                <w:position w:val="2"/>
                <w:sz w:val="15"/>
                <w:szCs w:val="15"/>
                <w:lang w:val="en-US"/>
              </w:rPr>
              <w:t>vej</w:t>
            </w:r>
            <w:r w:rsidR="00441185" w:rsidRPr="00051357">
              <w:rPr>
                <w:rFonts w:ascii="Arial" w:hAnsi="Arial" w:cs="Arial"/>
                <w:position w:val="2"/>
                <w:sz w:val="15"/>
                <w:szCs w:val="15"/>
                <w:lang w:val="en-US"/>
              </w:rPr>
              <w:t xml:space="preserve"> 51</w:t>
            </w:r>
            <w:r w:rsidR="007959E2" w:rsidRPr="00051357">
              <w:rPr>
                <w:rFonts w:ascii="Arial" w:hAnsi="Arial" w:cs="Arial"/>
                <w:position w:val="2"/>
                <w:sz w:val="15"/>
                <w:szCs w:val="15"/>
                <w:lang w:val="en-US"/>
              </w:rPr>
              <w:t xml:space="preserve">, </w:t>
            </w:r>
          </w:p>
          <w:p w14:paraId="3F5E1EEF" w14:textId="77777777" w:rsidR="007959E2" w:rsidRPr="00264130" w:rsidRDefault="007959E2" w:rsidP="00441185">
            <w:pPr>
              <w:ind w:right="760"/>
              <w:jc w:val="center"/>
              <w:rPr>
                <w:rFonts w:ascii="Arial" w:hAnsi="Arial" w:cs="Arial"/>
                <w:position w:val="2"/>
                <w:sz w:val="15"/>
                <w:szCs w:val="15"/>
                <w:lang w:val="de-DE"/>
              </w:rPr>
            </w:pPr>
            <w:r w:rsidRPr="00264130">
              <w:rPr>
                <w:rFonts w:ascii="Arial" w:hAnsi="Arial" w:cs="Arial"/>
                <w:position w:val="2"/>
                <w:sz w:val="15"/>
                <w:szCs w:val="15"/>
                <w:lang w:val="de-DE"/>
              </w:rPr>
              <w:t>DK-2100 Copenhagen Ø, Denmark</w:t>
            </w:r>
          </w:p>
          <w:p w14:paraId="18D59A7B" w14:textId="77777777" w:rsidR="007959E2" w:rsidRPr="00264130" w:rsidRDefault="007959E2">
            <w:pPr>
              <w:spacing w:before="20"/>
              <w:ind w:right="762"/>
              <w:jc w:val="center"/>
              <w:rPr>
                <w:rFonts w:ascii="Arial" w:hAnsi="Arial" w:cs="Arial"/>
                <w:position w:val="2"/>
                <w:sz w:val="15"/>
                <w:szCs w:val="15"/>
                <w:lang w:val="de-DE"/>
              </w:rPr>
            </w:pPr>
            <w:r w:rsidRPr="00264130">
              <w:rPr>
                <w:rFonts w:ascii="Arial" w:hAnsi="Arial" w:cs="Arial"/>
                <w:position w:val="2"/>
                <w:sz w:val="15"/>
                <w:szCs w:val="15"/>
                <w:lang w:val="de-DE"/>
              </w:rPr>
              <w:t>Tel</w:t>
            </w:r>
            <w:r w:rsidR="00441185" w:rsidRPr="00264130">
              <w:rPr>
                <w:rFonts w:ascii="Arial" w:hAnsi="Arial" w:cs="Arial"/>
                <w:position w:val="2"/>
                <w:sz w:val="15"/>
                <w:szCs w:val="15"/>
                <w:lang w:val="de-DE"/>
              </w:rPr>
              <w:t>.</w:t>
            </w:r>
            <w:r w:rsidRPr="00264130">
              <w:rPr>
                <w:rFonts w:ascii="Arial" w:hAnsi="Arial" w:cs="Arial"/>
                <w:position w:val="2"/>
                <w:sz w:val="15"/>
                <w:szCs w:val="15"/>
                <w:lang w:val="de-DE"/>
              </w:rPr>
              <w:t xml:space="preserve">: +45 </w:t>
            </w:r>
            <w:r w:rsidR="004C2A31" w:rsidRPr="00264130">
              <w:rPr>
                <w:rFonts w:ascii="Arial" w:hAnsi="Arial" w:cs="Arial"/>
                <w:position w:val="2"/>
                <w:sz w:val="15"/>
                <w:szCs w:val="15"/>
                <w:lang w:val="de-DE"/>
              </w:rPr>
              <w:t>45 33 70 00</w:t>
            </w:r>
            <w:r w:rsidRPr="00264130">
              <w:rPr>
                <w:rFonts w:ascii="Arial" w:hAnsi="Arial" w:cs="Arial"/>
                <w:position w:val="2"/>
                <w:sz w:val="15"/>
                <w:szCs w:val="15"/>
                <w:lang w:val="de-DE"/>
              </w:rPr>
              <w:t xml:space="preserve">; Fax: +45 </w:t>
            </w:r>
            <w:r w:rsidR="004C2A31" w:rsidRPr="00264130">
              <w:rPr>
                <w:rFonts w:ascii="Arial" w:hAnsi="Arial" w:cs="Arial"/>
                <w:position w:val="2"/>
                <w:sz w:val="15"/>
                <w:szCs w:val="15"/>
                <w:lang w:val="de-DE"/>
              </w:rPr>
              <w:t>45 33 70 01</w:t>
            </w:r>
          </w:p>
          <w:p w14:paraId="55942A7D" w14:textId="77777777" w:rsidR="007959E2" w:rsidRPr="0097693B" w:rsidRDefault="00441185">
            <w:pPr>
              <w:spacing w:before="20"/>
              <w:ind w:right="762"/>
              <w:jc w:val="center"/>
              <w:rPr>
                <w:rFonts w:ascii="Arial" w:hAnsi="Arial" w:cs="Arial"/>
                <w:position w:val="2"/>
                <w:sz w:val="15"/>
                <w:szCs w:val="15"/>
              </w:rPr>
            </w:pPr>
            <w:r>
              <w:rPr>
                <w:rFonts w:ascii="Arial" w:hAnsi="Arial" w:cs="Arial"/>
                <w:position w:val="2"/>
                <w:sz w:val="15"/>
                <w:szCs w:val="15"/>
              </w:rPr>
              <w:t>E</w:t>
            </w:r>
            <w:r w:rsidR="007959E2" w:rsidRPr="0097693B">
              <w:rPr>
                <w:rFonts w:ascii="Arial" w:hAnsi="Arial" w:cs="Arial"/>
                <w:position w:val="2"/>
                <w:sz w:val="15"/>
                <w:szCs w:val="15"/>
              </w:rPr>
              <w:t xml:space="preserve">mail: </w:t>
            </w:r>
            <w:r w:rsidR="00476D53">
              <w:rPr>
                <w:rFonts w:ascii="Arial" w:hAnsi="Arial" w:cs="Arial"/>
                <w:position w:val="2"/>
                <w:sz w:val="15"/>
                <w:szCs w:val="15"/>
              </w:rPr>
              <w:t>eurocontact</w:t>
            </w:r>
            <w:r w:rsidR="00476D53" w:rsidRPr="0097693B">
              <w:rPr>
                <w:rFonts w:ascii="Arial" w:hAnsi="Arial" w:cs="Arial"/>
                <w:position w:val="2"/>
                <w:sz w:val="15"/>
                <w:szCs w:val="15"/>
              </w:rPr>
              <w:t>@who.int</w:t>
            </w:r>
          </w:p>
          <w:p w14:paraId="302ED407" w14:textId="77777777" w:rsidR="007959E2" w:rsidRPr="00E14EF5" w:rsidRDefault="00441185">
            <w:pPr>
              <w:ind w:right="737"/>
              <w:jc w:val="center"/>
              <w:rPr>
                <w:rFonts w:ascii="Arial" w:hAnsi="Arial" w:cs="Arial"/>
                <w:sz w:val="15"/>
                <w:szCs w:val="15"/>
                <w:lang w:val="nl-BE"/>
              </w:rPr>
            </w:pPr>
            <w:r w:rsidRPr="00E14EF5">
              <w:rPr>
                <w:rFonts w:ascii="Arial" w:hAnsi="Arial" w:cs="Arial"/>
                <w:position w:val="2"/>
                <w:sz w:val="15"/>
                <w:szCs w:val="15"/>
                <w:lang w:val="nl-BE"/>
              </w:rPr>
              <w:t>Web</w:t>
            </w:r>
            <w:r w:rsidR="007959E2" w:rsidRPr="00E14EF5">
              <w:rPr>
                <w:rFonts w:ascii="Arial" w:hAnsi="Arial" w:cs="Arial"/>
                <w:position w:val="2"/>
                <w:sz w:val="15"/>
                <w:szCs w:val="15"/>
                <w:lang w:val="nl-BE"/>
              </w:rPr>
              <w:t>site: http://www.euro.who.int</w:t>
            </w:r>
          </w:p>
        </w:tc>
        <w:tc>
          <w:tcPr>
            <w:tcW w:w="5199" w:type="dxa"/>
          </w:tcPr>
          <w:p w14:paraId="0F88E97C" w14:textId="77777777" w:rsidR="007959E2" w:rsidRPr="00EF26C4" w:rsidRDefault="007959E2" w:rsidP="00EF26C4">
            <w:pPr>
              <w:tabs>
                <w:tab w:val="left" w:pos="4820"/>
              </w:tabs>
              <w:rPr>
                <w:bCs/>
                <w:position w:val="2"/>
                <w:szCs w:val="24"/>
                <w:lang w:val="nl-BE"/>
              </w:rPr>
            </w:pPr>
          </w:p>
          <w:p w14:paraId="127204D4" w14:textId="77777777" w:rsidR="00BB15F5" w:rsidRPr="0092196C" w:rsidRDefault="00BB15F5">
            <w:pPr>
              <w:tabs>
                <w:tab w:val="left" w:pos="4820"/>
              </w:tabs>
              <w:rPr>
                <w:b/>
                <w:bCs/>
                <w:position w:val="2"/>
                <w:sz w:val="16"/>
                <w:szCs w:val="16"/>
              </w:rPr>
            </w:pPr>
          </w:p>
        </w:tc>
      </w:tr>
      <w:tr w:rsidR="007959E2" w:rsidRPr="00051357" w14:paraId="62A228F6" w14:textId="77777777">
        <w:trPr>
          <w:cantSplit/>
          <w:trHeight w:hRule="exact" w:val="1158"/>
        </w:trPr>
        <w:tc>
          <w:tcPr>
            <w:tcW w:w="1417" w:type="dxa"/>
          </w:tcPr>
          <w:p w14:paraId="3A289D15" w14:textId="77777777" w:rsidR="007959E2" w:rsidRPr="00264130" w:rsidRDefault="007959E2">
            <w:pPr>
              <w:rPr>
                <w:rFonts w:ascii="Arial" w:hAnsi="Arial" w:cs="Arial"/>
                <w:sz w:val="15"/>
                <w:szCs w:val="15"/>
                <w:lang w:val="fr-FR"/>
              </w:rPr>
            </w:pPr>
            <w:r w:rsidRPr="00264130">
              <w:rPr>
                <w:rFonts w:ascii="Arial" w:hAnsi="Arial" w:cs="Arial"/>
                <w:sz w:val="15"/>
                <w:szCs w:val="15"/>
                <w:lang w:val="fr-FR"/>
              </w:rPr>
              <w:t xml:space="preserve">Our </w:t>
            </w:r>
            <w:proofErr w:type="spellStart"/>
            <w:proofErr w:type="gramStart"/>
            <w:r w:rsidRPr="00264130">
              <w:rPr>
                <w:rFonts w:ascii="Arial" w:hAnsi="Arial" w:cs="Arial"/>
                <w:sz w:val="15"/>
                <w:szCs w:val="15"/>
                <w:lang w:val="fr-FR"/>
              </w:rPr>
              <w:t>reference</w:t>
            </w:r>
            <w:proofErr w:type="spellEnd"/>
            <w:r w:rsidRPr="00264130">
              <w:rPr>
                <w:rFonts w:ascii="Arial" w:hAnsi="Arial" w:cs="Arial"/>
                <w:sz w:val="15"/>
                <w:szCs w:val="15"/>
                <w:lang w:val="fr-FR"/>
              </w:rPr>
              <w:t>:</w:t>
            </w:r>
            <w:proofErr w:type="gramEnd"/>
          </w:p>
          <w:p w14:paraId="431EFE47" w14:textId="77777777" w:rsidR="007959E2" w:rsidRPr="00264130" w:rsidRDefault="007959E2">
            <w:pPr>
              <w:rPr>
                <w:rFonts w:ascii="Arial" w:hAnsi="Arial" w:cs="Arial"/>
                <w:sz w:val="15"/>
                <w:szCs w:val="15"/>
                <w:lang w:val="fr-FR"/>
              </w:rPr>
            </w:pPr>
            <w:r w:rsidRPr="00264130">
              <w:rPr>
                <w:rFonts w:ascii="Arial" w:hAnsi="Arial" w:cs="Arial"/>
                <w:sz w:val="15"/>
                <w:szCs w:val="15"/>
                <w:lang w:val="fr-FR"/>
              </w:rPr>
              <w:t xml:space="preserve">Notre </w:t>
            </w:r>
            <w:proofErr w:type="gramStart"/>
            <w:r w:rsidRPr="00264130">
              <w:rPr>
                <w:rFonts w:ascii="Arial" w:hAnsi="Arial" w:cs="Arial"/>
                <w:sz w:val="15"/>
                <w:szCs w:val="15"/>
                <w:lang w:val="fr-FR"/>
              </w:rPr>
              <w:t>référence:</w:t>
            </w:r>
            <w:proofErr w:type="gramEnd"/>
          </w:p>
          <w:p w14:paraId="170DC6DB" w14:textId="77777777" w:rsidR="007959E2" w:rsidRPr="00264130" w:rsidRDefault="007959E2">
            <w:pPr>
              <w:rPr>
                <w:rFonts w:ascii="Arial" w:hAnsi="Arial" w:cs="Arial"/>
                <w:sz w:val="15"/>
                <w:szCs w:val="15"/>
                <w:lang w:val="fr-FR"/>
              </w:rPr>
            </w:pPr>
            <w:proofErr w:type="spellStart"/>
            <w:proofErr w:type="gramStart"/>
            <w:r w:rsidRPr="00264130">
              <w:rPr>
                <w:rFonts w:ascii="Arial" w:hAnsi="Arial" w:cs="Arial"/>
                <w:sz w:val="15"/>
                <w:szCs w:val="15"/>
                <w:lang w:val="fr-FR"/>
              </w:rPr>
              <w:t>UnserZeichen</w:t>
            </w:r>
            <w:proofErr w:type="spellEnd"/>
            <w:r w:rsidRPr="00264130">
              <w:rPr>
                <w:rFonts w:ascii="Arial" w:hAnsi="Arial" w:cs="Arial"/>
                <w:sz w:val="15"/>
                <w:szCs w:val="15"/>
                <w:lang w:val="fr-FR"/>
              </w:rPr>
              <w:t>:</w:t>
            </w:r>
            <w:proofErr w:type="gramEnd"/>
          </w:p>
          <w:p w14:paraId="069289F7" w14:textId="77777777" w:rsidR="007959E2" w:rsidRPr="0097693B" w:rsidRDefault="007959E2">
            <w:pPr>
              <w:rPr>
                <w:rFonts w:ascii="Arial" w:hAnsi="Arial" w:cs="Arial"/>
                <w:sz w:val="15"/>
                <w:szCs w:val="15"/>
              </w:rPr>
            </w:pPr>
            <w:proofErr w:type="spellStart"/>
            <w:r w:rsidRPr="0097693B">
              <w:rPr>
                <w:rFonts w:ascii="Arial" w:hAnsi="Arial" w:cs="Arial"/>
                <w:sz w:val="15"/>
                <w:szCs w:val="15"/>
              </w:rPr>
              <w:t>См</w:t>
            </w:r>
            <w:proofErr w:type="spellEnd"/>
            <w:r w:rsidRPr="0097693B">
              <w:rPr>
                <w:rFonts w:ascii="Arial" w:hAnsi="Arial" w:cs="Arial"/>
                <w:sz w:val="15"/>
                <w:szCs w:val="15"/>
              </w:rPr>
              <w:t xml:space="preserve">. </w:t>
            </w:r>
            <w:proofErr w:type="spellStart"/>
            <w:r w:rsidRPr="0097693B">
              <w:rPr>
                <w:rFonts w:ascii="Arial" w:hAnsi="Arial" w:cs="Arial"/>
                <w:sz w:val="15"/>
                <w:szCs w:val="15"/>
              </w:rPr>
              <w:t>нашномер</w:t>
            </w:r>
            <w:proofErr w:type="spellEnd"/>
            <w:r w:rsidRPr="0097693B">
              <w:rPr>
                <w:rFonts w:ascii="Arial" w:hAnsi="Arial" w:cs="Arial"/>
                <w:sz w:val="15"/>
                <w:szCs w:val="15"/>
              </w:rPr>
              <w:t>:</w:t>
            </w:r>
          </w:p>
        </w:tc>
        <w:tc>
          <w:tcPr>
            <w:tcW w:w="1101" w:type="dxa"/>
          </w:tcPr>
          <w:p w14:paraId="3EC38A5E" w14:textId="77777777" w:rsidR="002B3E78" w:rsidRPr="001C0618" w:rsidRDefault="002B3E78">
            <w:pPr>
              <w:rPr>
                <w:sz w:val="18"/>
                <w:szCs w:val="15"/>
                <w:lang w:val="nl-BE"/>
              </w:rPr>
            </w:pPr>
          </w:p>
        </w:tc>
        <w:tc>
          <w:tcPr>
            <w:tcW w:w="1276" w:type="dxa"/>
          </w:tcPr>
          <w:p w14:paraId="6EA0167B" w14:textId="77777777" w:rsidR="007959E2" w:rsidRPr="000D7DF8" w:rsidRDefault="007959E2">
            <w:pPr>
              <w:rPr>
                <w:rFonts w:ascii="Arial" w:hAnsi="Arial" w:cs="Arial"/>
                <w:sz w:val="15"/>
                <w:szCs w:val="15"/>
                <w:lang w:val="fr-CH"/>
              </w:rPr>
            </w:pPr>
            <w:proofErr w:type="spellStart"/>
            <w:r w:rsidRPr="000D7DF8">
              <w:rPr>
                <w:rFonts w:ascii="Arial" w:hAnsi="Arial" w:cs="Arial"/>
                <w:sz w:val="15"/>
                <w:szCs w:val="15"/>
                <w:lang w:val="fr-CH"/>
              </w:rPr>
              <w:t>Your</w:t>
            </w:r>
            <w:proofErr w:type="spellEnd"/>
            <w:r w:rsidRPr="000D7DF8">
              <w:rPr>
                <w:rFonts w:ascii="Arial" w:hAnsi="Arial" w:cs="Arial"/>
                <w:sz w:val="15"/>
                <w:szCs w:val="15"/>
                <w:lang w:val="fr-CH"/>
              </w:rPr>
              <w:t xml:space="preserve"> </w:t>
            </w:r>
            <w:proofErr w:type="spellStart"/>
            <w:proofErr w:type="gramStart"/>
            <w:r w:rsidRPr="000D7DF8">
              <w:rPr>
                <w:rFonts w:ascii="Arial" w:hAnsi="Arial" w:cs="Arial"/>
                <w:sz w:val="15"/>
                <w:szCs w:val="15"/>
                <w:lang w:val="fr-CH"/>
              </w:rPr>
              <w:t>reference</w:t>
            </w:r>
            <w:proofErr w:type="spellEnd"/>
            <w:r w:rsidRPr="000D7DF8">
              <w:rPr>
                <w:rFonts w:ascii="Arial" w:hAnsi="Arial" w:cs="Arial"/>
                <w:sz w:val="15"/>
                <w:szCs w:val="15"/>
                <w:lang w:val="fr-CH"/>
              </w:rPr>
              <w:t>:</w:t>
            </w:r>
            <w:proofErr w:type="gramEnd"/>
          </w:p>
          <w:p w14:paraId="0E8B60D3" w14:textId="77777777" w:rsidR="007959E2" w:rsidRPr="000D7DF8" w:rsidRDefault="007959E2">
            <w:pPr>
              <w:rPr>
                <w:rFonts w:ascii="Arial" w:hAnsi="Arial" w:cs="Arial"/>
                <w:spacing w:val="-2"/>
                <w:sz w:val="15"/>
                <w:szCs w:val="15"/>
                <w:lang w:val="fr-CH"/>
              </w:rPr>
            </w:pPr>
            <w:proofErr w:type="spellStart"/>
            <w:proofErr w:type="gramStart"/>
            <w:r w:rsidRPr="000D7DF8">
              <w:rPr>
                <w:rFonts w:ascii="Arial" w:hAnsi="Arial" w:cs="Arial"/>
                <w:spacing w:val="-2"/>
                <w:sz w:val="15"/>
                <w:szCs w:val="15"/>
                <w:lang w:val="fr-CH"/>
              </w:rPr>
              <w:t>Votreréférence</w:t>
            </w:r>
            <w:proofErr w:type="spellEnd"/>
            <w:r w:rsidRPr="000D7DF8">
              <w:rPr>
                <w:rFonts w:ascii="Arial" w:hAnsi="Arial" w:cs="Arial"/>
                <w:spacing w:val="-2"/>
                <w:sz w:val="15"/>
                <w:szCs w:val="15"/>
                <w:lang w:val="fr-CH"/>
              </w:rPr>
              <w:t>:</w:t>
            </w:r>
            <w:proofErr w:type="gramEnd"/>
          </w:p>
          <w:p w14:paraId="140E471C" w14:textId="77777777" w:rsidR="007959E2" w:rsidRPr="000D7DF8" w:rsidRDefault="007959E2">
            <w:pPr>
              <w:rPr>
                <w:rFonts w:ascii="Arial" w:hAnsi="Arial" w:cs="Arial"/>
                <w:sz w:val="15"/>
                <w:szCs w:val="15"/>
                <w:lang w:val="fr-CH"/>
              </w:rPr>
            </w:pPr>
            <w:proofErr w:type="spellStart"/>
            <w:proofErr w:type="gramStart"/>
            <w:r w:rsidRPr="000D7DF8">
              <w:rPr>
                <w:rFonts w:ascii="Arial" w:hAnsi="Arial" w:cs="Arial"/>
                <w:sz w:val="15"/>
                <w:szCs w:val="15"/>
                <w:lang w:val="fr-CH"/>
              </w:rPr>
              <w:t>IhrZeichen</w:t>
            </w:r>
            <w:proofErr w:type="spellEnd"/>
            <w:r w:rsidRPr="000D7DF8">
              <w:rPr>
                <w:rFonts w:ascii="Arial" w:hAnsi="Arial" w:cs="Arial"/>
                <w:sz w:val="15"/>
                <w:szCs w:val="15"/>
                <w:lang w:val="fr-CH"/>
              </w:rPr>
              <w:t>:</w:t>
            </w:r>
            <w:proofErr w:type="gramEnd"/>
          </w:p>
          <w:p w14:paraId="02CAC974" w14:textId="77777777" w:rsidR="007959E2" w:rsidRPr="000D7DF8" w:rsidRDefault="007959E2">
            <w:pPr>
              <w:rPr>
                <w:rFonts w:ascii="Arial" w:hAnsi="Arial" w:cs="Arial"/>
                <w:sz w:val="15"/>
                <w:szCs w:val="15"/>
                <w:lang w:val="fr-CH"/>
              </w:rPr>
            </w:pPr>
            <w:proofErr w:type="spellStart"/>
            <w:r w:rsidRPr="0097693B">
              <w:rPr>
                <w:rFonts w:ascii="Arial" w:hAnsi="Arial" w:cs="Arial"/>
                <w:sz w:val="15"/>
                <w:szCs w:val="15"/>
              </w:rPr>
              <w:t>НаВашномер</w:t>
            </w:r>
            <w:proofErr w:type="spellEnd"/>
            <w:r w:rsidRPr="000D7DF8">
              <w:rPr>
                <w:rFonts w:ascii="Arial" w:hAnsi="Arial" w:cs="Arial"/>
                <w:sz w:val="15"/>
                <w:szCs w:val="15"/>
                <w:lang w:val="fr-CH"/>
              </w:rPr>
              <w:t>:</w:t>
            </w:r>
          </w:p>
        </w:tc>
        <w:tc>
          <w:tcPr>
            <w:tcW w:w="992" w:type="dxa"/>
          </w:tcPr>
          <w:p w14:paraId="389F172C" w14:textId="77777777" w:rsidR="007959E2" w:rsidRPr="000D7DF8" w:rsidRDefault="007959E2">
            <w:pPr>
              <w:rPr>
                <w:position w:val="2"/>
                <w:sz w:val="18"/>
                <w:szCs w:val="15"/>
                <w:lang w:val="fr-CH"/>
              </w:rPr>
            </w:pPr>
          </w:p>
        </w:tc>
        <w:tc>
          <w:tcPr>
            <w:tcW w:w="5199" w:type="dxa"/>
          </w:tcPr>
          <w:p w14:paraId="4A48B705" w14:textId="77777777" w:rsidR="007959E2" w:rsidRPr="000D7DF8" w:rsidRDefault="007959E2">
            <w:pPr>
              <w:rPr>
                <w:szCs w:val="24"/>
                <w:lang w:val="fr-CH"/>
              </w:rPr>
            </w:pPr>
          </w:p>
        </w:tc>
      </w:tr>
    </w:tbl>
    <w:p w14:paraId="46E72FDA" w14:textId="3A4E8F00" w:rsidR="002318E1" w:rsidRPr="00DE3685" w:rsidRDefault="00D90C2B" w:rsidP="002318E1">
      <w:pPr>
        <w:jc w:val="center"/>
        <w:rPr>
          <w:rFonts w:ascii="Book Antiqua" w:hAnsi="Book Antiqua"/>
          <w:b/>
          <w:i/>
          <w:szCs w:val="24"/>
        </w:rPr>
      </w:pPr>
      <w:bookmarkStart w:id="1" w:name="_Hlk51246515"/>
      <w:r w:rsidRPr="002634E9">
        <w:rPr>
          <w:rFonts w:ascii="Book Antiqua" w:hAnsi="Book Antiqua"/>
          <w:b/>
          <w:i/>
          <w:szCs w:val="24"/>
        </w:rPr>
        <w:t>Authorship responsibility and copyright</w:t>
      </w:r>
      <w:r w:rsidR="00F77ED6" w:rsidRPr="002634E9">
        <w:rPr>
          <w:rFonts w:ascii="Book Antiqua" w:hAnsi="Book Antiqua"/>
          <w:b/>
          <w:i/>
          <w:szCs w:val="24"/>
        </w:rPr>
        <w:t xml:space="preserve"> form</w:t>
      </w:r>
      <w:bookmarkEnd w:id="1"/>
      <w:r w:rsidR="00716BB2" w:rsidRPr="002634E9">
        <w:rPr>
          <w:rFonts w:ascii="Book Antiqua" w:hAnsi="Book Antiqua"/>
          <w:b/>
          <w:i/>
          <w:szCs w:val="24"/>
        </w:rPr>
        <w:t xml:space="preserve">: </w:t>
      </w:r>
      <w:r w:rsidR="002318E1" w:rsidRPr="002318E1">
        <w:rPr>
          <w:rFonts w:ascii="Book Antiqua" w:hAnsi="Book Antiqua"/>
          <w:b/>
          <w:i/>
          <w:szCs w:val="24"/>
        </w:rPr>
        <w:t>Virtual Library of Good Practices in the response to Tuberculosis, HIV and Hepatitis in the WHO European Region</w:t>
      </w:r>
    </w:p>
    <w:p w14:paraId="47BBC9D5" w14:textId="77777777" w:rsidR="00440C2F" w:rsidRPr="0052761C" w:rsidRDefault="00440C2F" w:rsidP="002318E1">
      <w:pPr>
        <w:jc w:val="center"/>
        <w:rPr>
          <w:rFonts w:ascii="Book Antiqua" w:hAnsi="Book Antiqua"/>
          <w:sz w:val="22"/>
          <w:szCs w:val="22"/>
        </w:rPr>
      </w:pPr>
    </w:p>
    <w:p w14:paraId="079E24A4" w14:textId="6E146873" w:rsidR="0069391F" w:rsidRDefault="0069391F" w:rsidP="0069391F">
      <w:pPr>
        <w:rPr>
          <w:rFonts w:ascii="Book Antiqua" w:hAnsi="Book Antiqua"/>
          <w:sz w:val="22"/>
          <w:szCs w:val="22"/>
        </w:rPr>
      </w:pPr>
      <w:r w:rsidRPr="0069391F">
        <w:rPr>
          <w:rFonts w:ascii="Book Antiqua" w:hAnsi="Book Antiqua"/>
          <w:sz w:val="22"/>
          <w:szCs w:val="22"/>
        </w:rPr>
        <w:t>Evidence-based public health has commonly relied on findings from empirical studies, or research-based evidence. However, practice-based evidence derived from programmes implemented in real-life settings (</w:t>
      </w:r>
      <w:proofErr w:type="gramStart"/>
      <w:r w:rsidRPr="0069391F">
        <w:rPr>
          <w:rFonts w:ascii="Book Antiqua" w:hAnsi="Book Antiqua"/>
          <w:sz w:val="22"/>
          <w:szCs w:val="22"/>
        </w:rPr>
        <w:t>i.e.</w:t>
      </w:r>
      <w:proofErr w:type="gramEnd"/>
      <w:r w:rsidRPr="0069391F">
        <w:rPr>
          <w:rFonts w:ascii="Book Antiqua" w:hAnsi="Book Antiqua"/>
          <w:sz w:val="22"/>
          <w:szCs w:val="22"/>
        </w:rPr>
        <w:t xml:space="preserve"> good practices) is another source of evidence for inspiring and guiding public health programmes. </w:t>
      </w:r>
    </w:p>
    <w:p w14:paraId="1FF8088D" w14:textId="77777777" w:rsidR="003F69E3" w:rsidRPr="0069391F" w:rsidRDefault="003F69E3" w:rsidP="00051357">
      <w:pPr>
        <w:rPr>
          <w:rFonts w:ascii="Book Antiqua" w:hAnsi="Book Antiqua"/>
          <w:sz w:val="22"/>
          <w:szCs w:val="22"/>
        </w:rPr>
      </w:pPr>
    </w:p>
    <w:p w14:paraId="58F06BB0" w14:textId="77777777" w:rsidR="0069391F" w:rsidRPr="0069391F" w:rsidRDefault="0069391F" w:rsidP="00051357">
      <w:pPr>
        <w:rPr>
          <w:rFonts w:ascii="Book Antiqua" w:hAnsi="Book Antiqua"/>
          <w:sz w:val="22"/>
          <w:szCs w:val="22"/>
        </w:rPr>
      </w:pPr>
      <w:r w:rsidRPr="0069391F">
        <w:rPr>
          <w:rFonts w:ascii="Book Antiqua" w:hAnsi="Book Antiqua"/>
          <w:sz w:val="22"/>
          <w:szCs w:val="22"/>
        </w:rPr>
        <w:t xml:space="preserve">Since 2013, the WHO Regional Office has been collecting good practices examples in the response to Tuberculosis (TB), HIV and Viral Hepatitis epidemics from Member States, </w:t>
      </w:r>
      <w:proofErr w:type="gramStart"/>
      <w:r w:rsidRPr="0069391F">
        <w:rPr>
          <w:rFonts w:ascii="Book Antiqua" w:hAnsi="Book Antiqua"/>
          <w:sz w:val="22"/>
          <w:szCs w:val="22"/>
        </w:rPr>
        <w:t>partners</w:t>
      </w:r>
      <w:proofErr w:type="gramEnd"/>
      <w:r w:rsidRPr="0069391F">
        <w:rPr>
          <w:rFonts w:ascii="Book Antiqua" w:hAnsi="Book Antiqua"/>
          <w:sz w:val="22"/>
          <w:szCs w:val="22"/>
        </w:rPr>
        <w:t xml:space="preserve"> and communities with the purpose of building compendiums of good practices. More than 260 good practices were collected and reviewed that resulted in 5 compendiums of good practices available in both English and Russian. </w:t>
      </w:r>
    </w:p>
    <w:p w14:paraId="1A601D0D" w14:textId="77777777" w:rsidR="0069391F" w:rsidRPr="0069391F" w:rsidRDefault="0069391F" w:rsidP="00051357">
      <w:pPr>
        <w:rPr>
          <w:rFonts w:ascii="Book Antiqua" w:hAnsi="Book Antiqua"/>
          <w:sz w:val="22"/>
          <w:szCs w:val="22"/>
        </w:rPr>
      </w:pPr>
    </w:p>
    <w:p w14:paraId="74473497" w14:textId="77777777" w:rsidR="0069391F" w:rsidRPr="0069391F" w:rsidRDefault="0069391F" w:rsidP="00051357">
      <w:pPr>
        <w:rPr>
          <w:rFonts w:ascii="Book Antiqua" w:hAnsi="Book Antiqua"/>
          <w:sz w:val="22"/>
          <w:szCs w:val="22"/>
        </w:rPr>
      </w:pPr>
      <w:r w:rsidRPr="0069391F">
        <w:rPr>
          <w:rFonts w:ascii="Book Antiqua" w:hAnsi="Book Antiqua"/>
          <w:sz w:val="22"/>
          <w:szCs w:val="22"/>
        </w:rPr>
        <w:t xml:space="preserve">To streamline, digitise, and simplify the sharing of good practices experiences across the entire region, the JTH programme has developed this Virtual Library of good practices. </w:t>
      </w:r>
    </w:p>
    <w:p w14:paraId="6AB97FE3" w14:textId="77777777" w:rsidR="0069391F" w:rsidRPr="0069391F" w:rsidRDefault="0069391F" w:rsidP="00051357">
      <w:pPr>
        <w:rPr>
          <w:rFonts w:ascii="Book Antiqua" w:hAnsi="Book Antiqua"/>
          <w:sz w:val="22"/>
          <w:szCs w:val="22"/>
        </w:rPr>
      </w:pPr>
    </w:p>
    <w:p w14:paraId="696C0B31" w14:textId="77777777" w:rsidR="0069391F" w:rsidRPr="0069391F" w:rsidRDefault="0069391F" w:rsidP="00051357">
      <w:pPr>
        <w:rPr>
          <w:rFonts w:ascii="Book Antiqua" w:hAnsi="Book Antiqua"/>
          <w:sz w:val="22"/>
          <w:szCs w:val="22"/>
        </w:rPr>
      </w:pPr>
      <w:r w:rsidRPr="0069391F">
        <w:rPr>
          <w:rFonts w:ascii="Book Antiqua" w:hAnsi="Book Antiqua"/>
          <w:sz w:val="22"/>
          <w:szCs w:val="22"/>
        </w:rPr>
        <w:t xml:space="preserve">The platform consists of a digital repository of good practice narratives and editing tool for good practice coordination and sharing between Member States, partners and communities and the Regional Office. </w:t>
      </w:r>
    </w:p>
    <w:p w14:paraId="70F64DEF" w14:textId="77777777" w:rsidR="0069391F" w:rsidRPr="0069391F" w:rsidRDefault="0069391F" w:rsidP="0069391F">
      <w:pPr>
        <w:jc w:val="center"/>
        <w:rPr>
          <w:rFonts w:ascii="Book Antiqua" w:hAnsi="Book Antiqua"/>
          <w:sz w:val="22"/>
          <w:szCs w:val="22"/>
        </w:rPr>
      </w:pPr>
    </w:p>
    <w:p w14:paraId="6ECE672E" w14:textId="2790DC76" w:rsidR="00E63A8A" w:rsidRDefault="0069391F" w:rsidP="00690605">
      <w:pPr>
        <w:ind w:right="-119"/>
        <w:jc w:val="both"/>
        <w:rPr>
          <w:rFonts w:ascii="Book Antiqua" w:hAnsi="Book Antiqua"/>
          <w:sz w:val="22"/>
          <w:szCs w:val="22"/>
        </w:rPr>
      </w:pPr>
      <w:r w:rsidRPr="0069391F">
        <w:rPr>
          <w:rFonts w:ascii="Book Antiqua" w:hAnsi="Book Antiqua"/>
          <w:sz w:val="22"/>
          <w:szCs w:val="22"/>
        </w:rPr>
        <w:t xml:space="preserve">Specific and/or open calls for collecting any good practice related to TB, HIV, viral </w:t>
      </w:r>
      <w:proofErr w:type="gramStart"/>
      <w:r w:rsidRPr="0069391F">
        <w:rPr>
          <w:rFonts w:ascii="Book Antiqua" w:hAnsi="Book Antiqua"/>
          <w:sz w:val="22"/>
          <w:szCs w:val="22"/>
        </w:rPr>
        <w:t>hepatitis</w:t>
      </w:r>
      <w:proofErr w:type="gramEnd"/>
      <w:r w:rsidRPr="0069391F">
        <w:rPr>
          <w:rFonts w:ascii="Book Antiqua" w:hAnsi="Book Antiqua"/>
          <w:sz w:val="22"/>
          <w:szCs w:val="22"/>
        </w:rPr>
        <w:t xml:space="preserve"> or cross cutting issues will be displayed regularly on the website. </w:t>
      </w:r>
      <w:bookmarkStart w:id="2" w:name="_Hlk51249020"/>
      <w:r w:rsidR="00E63A8A" w:rsidRPr="00690605">
        <w:rPr>
          <w:rFonts w:ascii="Book Antiqua" w:hAnsi="Book Antiqua"/>
          <w:sz w:val="22"/>
          <w:szCs w:val="22"/>
        </w:rPr>
        <w:t xml:space="preserve">Authors are expected to provide manuscripts describing activities with relevance, sustainability, efficiency, and ethical appropriateness and </w:t>
      </w:r>
      <w:r w:rsidR="00E63A8A" w:rsidRPr="00135212">
        <w:rPr>
          <w:rFonts w:ascii="Book Antiqua" w:hAnsi="Book Antiqua"/>
          <w:sz w:val="22"/>
          <w:szCs w:val="22"/>
        </w:rPr>
        <w:t>voluntarily</w:t>
      </w:r>
      <w:r w:rsidR="00E63A8A" w:rsidRPr="00690605">
        <w:rPr>
          <w:rFonts w:ascii="Book Antiqua" w:hAnsi="Book Antiqua"/>
          <w:sz w:val="22"/>
          <w:szCs w:val="22"/>
        </w:rPr>
        <w:t xml:space="preserve"> complete </w:t>
      </w:r>
      <w:r w:rsidR="00F77ED6" w:rsidRPr="0052761C">
        <w:rPr>
          <w:rFonts w:ascii="Book Antiqua" w:hAnsi="Book Antiqua"/>
          <w:sz w:val="22"/>
          <w:szCs w:val="22"/>
        </w:rPr>
        <w:t xml:space="preserve">this form and return it to the </w:t>
      </w:r>
      <w:r w:rsidR="009D5183" w:rsidRPr="0052761C">
        <w:rPr>
          <w:rFonts w:ascii="Book Antiqua" w:hAnsi="Book Antiqua"/>
          <w:sz w:val="22"/>
          <w:szCs w:val="22"/>
        </w:rPr>
        <w:t xml:space="preserve">email </w:t>
      </w:r>
      <w:r w:rsidR="00F77ED6" w:rsidRPr="0052761C">
        <w:rPr>
          <w:rFonts w:ascii="Book Antiqua" w:hAnsi="Book Antiqua"/>
          <w:sz w:val="22"/>
          <w:szCs w:val="22"/>
        </w:rPr>
        <w:t>address</w:t>
      </w:r>
      <w:r w:rsidR="00E63A8A">
        <w:rPr>
          <w:rFonts w:ascii="Book Antiqua" w:hAnsi="Book Antiqua"/>
          <w:sz w:val="22"/>
          <w:szCs w:val="22"/>
        </w:rPr>
        <w:t>es</w:t>
      </w:r>
      <w:r w:rsidR="009D5183" w:rsidRPr="0052761C">
        <w:rPr>
          <w:rFonts w:ascii="Book Antiqua" w:hAnsi="Book Antiqua"/>
          <w:sz w:val="22"/>
          <w:szCs w:val="22"/>
        </w:rPr>
        <w:t xml:space="preserve"> </w:t>
      </w:r>
      <w:r w:rsidR="00E63A8A">
        <w:rPr>
          <w:rFonts w:ascii="Book Antiqua" w:hAnsi="Book Antiqua"/>
          <w:sz w:val="22"/>
          <w:szCs w:val="22"/>
        </w:rPr>
        <w:t>identified below.</w:t>
      </w:r>
    </w:p>
    <w:p w14:paraId="1D5098BB" w14:textId="77777777" w:rsidR="00E63A8A" w:rsidRDefault="00E63A8A" w:rsidP="00E63A8A">
      <w:pPr>
        <w:ind w:right="-119"/>
        <w:rPr>
          <w:rFonts w:ascii="Book Antiqua" w:hAnsi="Book Antiqua"/>
          <w:sz w:val="22"/>
          <w:szCs w:val="22"/>
        </w:rPr>
      </w:pPr>
    </w:p>
    <w:p w14:paraId="0A3AD7DC" w14:textId="7F593B9B" w:rsidR="00F77ED6" w:rsidRPr="0052761C" w:rsidRDefault="00F77ED6" w:rsidP="00690605">
      <w:pPr>
        <w:ind w:right="-119"/>
        <w:jc w:val="both"/>
        <w:rPr>
          <w:rFonts w:ascii="Book Antiqua" w:hAnsi="Book Antiqua"/>
          <w:sz w:val="22"/>
          <w:szCs w:val="22"/>
        </w:rPr>
      </w:pPr>
      <w:r w:rsidRPr="0052761C">
        <w:rPr>
          <w:rFonts w:ascii="Book Antiqua" w:hAnsi="Book Antiqua"/>
          <w:sz w:val="22"/>
          <w:szCs w:val="22"/>
        </w:rPr>
        <w:t xml:space="preserve">It is essential for </w:t>
      </w:r>
      <w:r w:rsidR="000D6408">
        <w:rPr>
          <w:rFonts w:ascii="Book Antiqua" w:hAnsi="Book Antiqua"/>
          <w:sz w:val="22"/>
          <w:szCs w:val="22"/>
        </w:rPr>
        <w:t xml:space="preserve">the </w:t>
      </w:r>
      <w:r w:rsidRPr="0052761C">
        <w:rPr>
          <w:rFonts w:ascii="Book Antiqua" w:hAnsi="Book Antiqua"/>
          <w:sz w:val="22"/>
          <w:szCs w:val="22"/>
        </w:rPr>
        <w:t xml:space="preserve">publication that the WHO Regional Office for Europe receives this signed </w:t>
      </w:r>
      <w:r w:rsidR="00D90C2B" w:rsidRPr="0052761C">
        <w:rPr>
          <w:rFonts w:ascii="Book Antiqua" w:hAnsi="Book Antiqua"/>
          <w:sz w:val="22"/>
          <w:szCs w:val="22"/>
        </w:rPr>
        <w:t>authorship responsibility and copyright</w:t>
      </w:r>
      <w:r w:rsidR="0089171C" w:rsidRPr="0052761C">
        <w:rPr>
          <w:rFonts w:ascii="Book Antiqua" w:hAnsi="Book Antiqua"/>
          <w:sz w:val="22"/>
          <w:szCs w:val="22"/>
        </w:rPr>
        <w:t xml:space="preserve"> </w:t>
      </w:r>
      <w:r w:rsidRPr="0052761C">
        <w:rPr>
          <w:rFonts w:ascii="Book Antiqua" w:hAnsi="Book Antiqua"/>
          <w:sz w:val="22"/>
          <w:szCs w:val="22"/>
        </w:rPr>
        <w:t xml:space="preserve">form. Without it, we will be unable to proceed with </w:t>
      </w:r>
      <w:r w:rsidR="000D6408">
        <w:rPr>
          <w:rFonts w:ascii="Book Antiqua" w:hAnsi="Book Antiqua"/>
          <w:sz w:val="22"/>
          <w:szCs w:val="22"/>
        </w:rPr>
        <w:t xml:space="preserve">the </w:t>
      </w:r>
      <w:r w:rsidRPr="0052761C">
        <w:rPr>
          <w:rFonts w:ascii="Book Antiqua" w:hAnsi="Book Antiqua"/>
          <w:sz w:val="22"/>
          <w:szCs w:val="22"/>
        </w:rPr>
        <w:t>publication.</w:t>
      </w:r>
    </w:p>
    <w:bookmarkEnd w:id="2"/>
    <w:p w14:paraId="0E77C07B" w14:textId="77777777" w:rsidR="00F77ED6" w:rsidRPr="0052761C" w:rsidRDefault="00F77ED6" w:rsidP="00440C2F">
      <w:pPr>
        <w:ind w:right="-119"/>
        <w:rPr>
          <w:rFonts w:ascii="Book Antiqua" w:hAnsi="Book Antiqua"/>
          <w:sz w:val="22"/>
          <w:szCs w:val="22"/>
        </w:rPr>
      </w:pPr>
    </w:p>
    <w:p w14:paraId="7B090B92" w14:textId="19EE5246" w:rsidR="00F77ED6" w:rsidRPr="005A1040" w:rsidRDefault="004877FC" w:rsidP="00690605">
      <w:pPr>
        <w:tabs>
          <w:tab w:val="left" w:pos="3119"/>
          <w:tab w:val="left" w:pos="3720"/>
        </w:tabs>
        <w:jc w:val="both"/>
        <w:rPr>
          <w:rFonts w:ascii="Book Antiqua" w:hAnsi="Book Antiqua"/>
          <w:b/>
          <w:bCs/>
          <w:sz w:val="22"/>
          <w:szCs w:val="22"/>
        </w:rPr>
      </w:pPr>
      <w:r w:rsidRPr="005A1040">
        <w:rPr>
          <w:rFonts w:ascii="Book Antiqua" w:hAnsi="Book Antiqua"/>
          <w:b/>
          <w:bCs/>
          <w:sz w:val="22"/>
          <w:szCs w:val="22"/>
        </w:rPr>
        <w:t>Good</w:t>
      </w:r>
      <w:bookmarkStart w:id="3" w:name="_Hlk15118150"/>
      <w:r w:rsidR="00CD3F42" w:rsidRPr="005A1040">
        <w:rPr>
          <w:rFonts w:ascii="Book Antiqua" w:hAnsi="Book Antiqua"/>
          <w:b/>
          <w:bCs/>
          <w:sz w:val="22"/>
          <w:szCs w:val="22"/>
        </w:rPr>
        <w:t xml:space="preserve"> Practice Title:</w:t>
      </w:r>
    </w:p>
    <w:bookmarkEnd w:id="3"/>
    <w:p w14:paraId="250DDBD3" w14:textId="77777777" w:rsidR="00F77ED6" w:rsidRPr="0052761C" w:rsidRDefault="00F77ED6" w:rsidP="00690605">
      <w:pPr>
        <w:tabs>
          <w:tab w:val="left" w:pos="3119"/>
          <w:tab w:val="left" w:pos="3720"/>
        </w:tabs>
        <w:jc w:val="both"/>
        <w:rPr>
          <w:rFonts w:ascii="Book Antiqua" w:hAnsi="Book Antiqua"/>
          <w:sz w:val="22"/>
          <w:szCs w:val="22"/>
        </w:rPr>
      </w:pPr>
    </w:p>
    <w:p w14:paraId="1FB6E3D4" w14:textId="00D70310" w:rsidR="00F77ED6" w:rsidRPr="005A1040" w:rsidRDefault="00716BB2" w:rsidP="00690605">
      <w:pPr>
        <w:tabs>
          <w:tab w:val="left" w:pos="3119"/>
          <w:tab w:val="left" w:pos="3720"/>
        </w:tabs>
        <w:jc w:val="both"/>
        <w:rPr>
          <w:rFonts w:ascii="Book Antiqua" w:hAnsi="Book Antiqua" w:cstheme="minorHAnsi"/>
          <w:b/>
          <w:bCs/>
          <w:sz w:val="22"/>
          <w:szCs w:val="22"/>
          <w:lang w:val="en-US"/>
        </w:rPr>
      </w:pPr>
      <w:r w:rsidRPr="005A1040">
        <w:rPr>
          <w:rFonts w:ascii="Book Antiqua" w:hAnsi="Book Antiqua"/>
          <w:b/>
          <w:bCs/>
          <w:sz w:val="22"/>
          <w:szCs w:val="22"/>
        </w:rPr>
        <w:t>Name of primary author (</w:t>
      </w:r>
      <w:r w:rsidR="00F77ED6" w:rsidRPr="005A1040">
        <w:rPr>
          <w:rFonts w:ascii="Book Antiqua" w:hAnsi="Book Antiqua"/>
          <w:b/>
          <w:bCs/>
          <w:sz w:val="22"/>
          <w:szCs w:val="22"/>
        </w:rPr>
        <w:t xml:space="preserve">submitter of </w:t>
      </w:r>
      <w:r w:rsidR="009141FE" w:rsidRPr="005A1040">
        <w:rPr>
          <w:rFonts w:ascii="Book Antiqua" w:hAnsi="Book Antiqua"/>
          <w:b/>
          <w:bCs/>
          <w:sz w:val="22"/>
          <w:szCs w:val="22"/>
        </w:rPr>
        <w:t>good</w:t>
      </w:r>
      <w:r w:rsidR="00F77ED6" w:rsidRPr="005A1040">
        <w:rPr>
          <w:rFonts w:ascii="Book Antiqua" w:hAnsi="Book Antiqua"/>
          <w:b/>
          <w:bCs/>
          <w:sz w:val="22"/>
          <w:szCs w:val="22"/>
        </w:rPr>
        <w:t xml:space="preserve"> practice</w:t>
      </w:r>
      <w:r w:rsidR="00012700" w:rsidRPr="005A1040">
        <w:rPr>
          <w:rFonts w:ascii="Book Antiqua" w:hAnsi="Book Antiqua"/>
          <w:b/>
          <w:bCs/>
          <w:sz w:val="22"/>
          <w:szCs w:val="22"/>
        </w:rPr>
        <w:t>)</w:t>
      </w:r>
      <w:r w:rsidR="000D6408" w:rsidRPr="005A1040">
        <w:rPr>
          <w:rFonts w:ascii="Book Antiqua" w:hAnsi="Book Antiqua"/>
          <w:b/>
          <w:bCs/>
          <w:sz w:val="22"/>
          <w:szCs w:val="22"/>
        </w:rPr>
        <w:t xml:space="preserve"> (hereinafter referred to as the “</w:t>
      </w:r>
      <w:r w:rsidR="00AD602D" w:rsidRPr="005A1040">
        <w:rPr>
          <w:rFonts w:ascii="Book Antiqua" w:hAnsi="Book Antiqua"/>
          <w:b/>
          <w:bCs/>
          <w:sz w:val="22"/>
          <w:szCs w:val="22"/>
        </w:rPr>
        <w:t xml:space="preserve">Primary </w:t>
      </w:r>
      <w:r w:rsidR="000D6408" w:rsidRPr="005A1040">
        <w:rPr>
          <w:rFonts w:ascii="Book Antiqua" w:hAnsi="Book Antiqua"/>
          <w:b/>
          <w:bCs/>
          <w:sz w:val="22"/>
          <w:szCs w:val="22"/>
        </w:rPr>
        <w:t>Author”)</w:t>
      </w:r>
      <w:r w:rsidR="00F77ED6" w:rsidRPr="005A1040">
        <w:rPr>
          <w:rFonts w:ascii="Book Antiqua" w:hAnsi="Book Antiqua"/>
          <w:b/>
          <w:bCs/>
          <w:sz w:val="22"/>
          <w:szCs w:val="22"/>
        </w:rPr>
        <w:t xml:space="preserve">: </w:t>
      </w:r>
    </w:p>
    <w:p w14:paraId="464EFC01" w14:textId="77777777" w:rsidR="00716BB2" w:rsidRPr="0052761C" w:rsidRDefault="00716BB2" w:rsidP="003A4F32">
      <w:pPr>
        <w:tabs>
          <w:tab w:val="left" w:pos="3119"/>
          <w:tab w:val="left" w:pos="3720"/>
        </w:tabs>
        <w:rPr>
          <w:rFonts w:ascii="Book Antiqua" w:hAnsi="Book Antiqua"/>
          <w:sz w:val="22"/>
          <w:szCs w:val="22"/>
        </w:rPr>
      </w:pPr>
    </w:p>
    <w:p w14:paraId="1EEC26AC" w14:textId="16994845" w:rsidR="009A75DC" w:rsidRDefault="00124E7F">
      <w:pPr>
        <w:rPr>
          <w:rFonts w:ascii="Book Antiqua" w:hAnsi="Book Antiqua"/>
          <w:sz w:val="22"/>
          <w:szCs w:val="22"/>
        </w:rPr>
      </w:pPr>
      <w:r w:rsidRPr="0052761C">
        <w:rPr>
          <w:rFonts w:ascii="Book Antiqua" w:hAnsi="Book Antiqua"/>
          <w:sz w:val="22"/>
          <w:szCs w:val="22"/>
        </w:rPr>
        <w:t>Employer/</w:t>
      </w:r>
      <w:r w:rsidR="00716BB2" w:rsidRPr="0052761C">
        <w:rPr>
          <w:rFonts w:ascii="Book Antiqua" w:hAnsi="Book Antiqua"/>
          <w:sz w:val="22"/>
          <w:szCs w:val="22"/>
        </w:rPr>
        <w:t>Affiliation of primary author</w:t>
      </w:r>
      <w:r w:rsidR="00012700">
        <w:rPr>
          <w:rFonts w:ascii="Book Antiqua" w:hAnsi="Book Antiqua"/>
          <w:sz w:val="22"/>
          <w:szCs w:val="22"/>
        </w:rPr>
        <w:t xml:space="preserve"> (hereinafter referred as the “</w:t>
      </w:r>
      <w:r w:rsidR="000D6408">
        <w:rPr>
          <w:rFonts w:ascii="Book Antiqua" w:hAnsi="Book Antiqua"/>
          <w:sz w:val="22"/>
          <w:szCs w:val="22"/>
        </w:rPr>
        <w:t>Organization</w:t>
      </w:r>
      <w:r w:rsidR="00012700">
        <w:rPr>
          <w:rFonts w:ascii="Book Antiqua" w:hAnsi="Book Antiqua"/>
          <w:sz w:val="22"/>
          <w:szCs w:val="22"/>
        </w:rPr>
        <w:t>”</w:t>
      </w:r>
      <w:r w:rsidR="00012700" w:rsidRPr="0052761C">
        <w:rPr>
          <w:rFonts w:ascii="Book Antiqua" w:hAnsi="Book Antiqua"/>
          <w:sz w:val="22"/>
          <w:szCs w:val="22"/>
        </w:rPr>
        <w:t>)</w:t>
      </w:r>
      <w:r w:rsidR="009A75DC">
        <w:rPr>
          <w:rFonts w:ascii="Book Antiqua" w:hAnsi="Book Antiqua"/>
          <w:sz w:val="22"/>
          <w:szCs w:val="22"/>
        </w:rPr>
        <w:t>:</w:t>
      </w:r>
    </w:p>
    <w:p w14:paraId="6DC06C4B" w14:textId="0A0760A7" w:rsidR="007A4B4B" w:rsidRDefault="007A4B4B">
      <w:pPr>
        <w:rPr>
          <w:rFonts w:ascii="Book Antiqua" w:hAnsi="Book Antiqua"/>
          <w:sz w:val="22"/>
          <w:szCs w:val="22"/>
        </w:rPr>
      </w:pPr>
    </w:p>
    <w:p w14:paraId="58138D41" w14:textId="77777777" w:rsidR="007A4B4B" w:rsidRDefault="007A4B4B">
      <w:pPr>
        <w:rPr>
          <w:rFonts w:ascii="Book Antiqua" w:hAnsi="Book Antiqua"/>
          <w:sz w:val="22"/>
          <w:szCs w:val="22"/>
        </w:rPr>
      </w:pPr>
    </w:p>
    <w:p w14:paraId="1ACE0531" w14:textId="0C43C513" w:rsidR="00716BB2" w:rsidRDefault="00716BB2" w:rsidP="003A4F32">
      <w:pPr>
        <w:tabs>
          <w:tab w:val="left" w:pos="3119"/>
          <w:tab w:val="left" w:pos="3720"/>
        </w:tabs>
        <w:rPr>
          <w:rFonts w:ascii="Book Antiqua" w:hAnsi="Book Antiqua"/>
          <w:sz w:val="22"/>
          <w:szCs w:val="22"/>
        </w:rPr>
      </w:pPr>
      <w:r>
        <w:rPr>
          <w:rFonts w:ascii="Book Antiqua" w:hAnsi="Book Antiqua"/>
          <w:sz w:val="22"/>
          <w:szCs w:val="22"/>
        </w:rPr>
        <w:t xml:space="preserve">Please list all authors </w:t>
      </w:r>
      <w:r w:rsidR="001D39E5">
        <w:rPr>
          <w:rFonts w:ascii="Book Antiqua" w:hAnsi="Book Antiqua"/>
          <w:sz w:val="22"/>
          <w:szCs w:val="22"/>
        </w:rPr>
        <w:t>from the Organization</w:t>
      </w:r>
      <w:r w:rsidR="00AD602D">
        <w:rPr>
          <w:rFonts w:ascii="Book Antiqua" w:hAnsi="Book Antiqua"/>
          <w:sz w:val="22"/>
          <w:szCs w:val="22"/>
        </w:rPr>
        <w:t xml:space="preserve"> (</w:t>
      </w:r>
      <w:r w:rsidR="003475DA">
        <w:rPr>
          <w:rFonts w:ascii="Book Antiqua" w:hAnsi="Book Antiqua"/>
          <w:sz w:val="22"/>
          <w:szCs w:val="22"/>
        </w:rPr>
        <w:t>hereinafter referred to as the “Authors”)</w:t>
      </w:r>
      <w:r>
        <w:rPr>
          <w:rFonts w:ascii="Book Antiqua" w:hAnsi="Book Antiqua"/>
          <w:sz w:val="22"/>
          <w:szCs w:val="22"/>
        </w:rPr>
        <w:t>:</w:t>
      </w:r>
    </w:p>
    <w:p w14:paraId="6CA9DA07" w14:textId="77777777" w:rsidR="00666A6C" w:rsidRPr="00F77ED6" w:rsidRDefault="00666A6C" w:rsidP="003A4F32">
      <w:pPr>
        <w:tabs>
          <w:tab w:val="left" w:pos="3119"/>
          <w:tab w:val="left" w:pos="3720"/>
        </w:tabs>
        <w:rPr>
          <w:rFonts w:ascii="Book Antiqua" w:hAnsi="Book Antiqua"/>
          <w:sz w:val="22"/>
          <w:szCs w:val="22"/>
        </w:rPr>
      </w:pPr>
    </w:p>
    <w:tbl>
      <w:tblPr>
        <w:tblW w:w="9760" w:type="dxa"/>
        <w:tblInd w:w="93" w:type="dxa"/>
        <w:tblLook w:val="04A0" w:firstRow="1" w:lastRow="0" w:firstColumn="1" w:lastColumn="0" w:noHBand="0" w:noVBand="1"/>
      </w:tblPr>
      <w:tblGrid>
        <w:gridCol w:w="3280"/>
        <w:gridCol w:w="6480"/>
      </w:tblGrid>
      <w:tr w:rsidR="00124E7F" w:rsidRPr="00124E7F" w14:paraId="29299AE8" w14:textId="77777777" w:rsidTr="00124E7F">
        <w:trPr>
          <w:trHeight w:val="10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E2558" w14:textId="77777777" w:rsidR="00124E7F" w:rsidRPr="00124E7F" w:rsidRDefault="00124E7F" w:rsidP="00124E7F">
            <w:pPr>
              <w:jc w:val="center"/>
              <w:rPr>
                <w:rFonts w:ascii="Book Antiqua" w:hAnsi="Book Antiqua"/>
                <w:b/>
                <w:bCs/>
                <w:color w:val="000000"/>
                <w:sz w:val="22"/>
                <w:szCs w:val="22"/>
                <w:lang w:val="en-US"/>
              </w:rPr>
            </w:pPr>
            <w:r w:rsidRPr="00124E7F">
              <w:rPr>
                <w:rFonts w:ascii="Book Antiqua" w:hAnsi="Book Antiqua"/>
                <w:b/>
                <w:bCs/>
                <w:color w:val="000000"/>
                <w:sz w:val="22"/>
                <w:szCs w:val="22"/>
                <w:lang w:val="en-US"/>
              </w:rPr>
              <w:t>Author name</w:t>
            </w:r>
          </w:p>
        </w:tc>
        <w:tc>
          <w:tcPr>
            <w:tcW w:w="6480" w:type="dxa"/>
            <w:tcBorders>
              <w:top w:val="single" w:sz="4" w:space="0" w:color="auto"/>
              <w:left w:val="nil"/>
              <w:bottom w:val="single" w:sz="4" w:space="0" w:color="auto"/>
              <w:right w:val="single" w:sz="4" w:space="0" w:color="auto"/>
            </w:tcBorders>
            <w:shd w:val="clear" w:color="auto" w:fill="auto"/>
            <w:noWrap/>
            <w:vAlign w:val="bottom"/>
            <w:hideMark/>
          </w:tcPr>
          <w:p w14:paraId="5E8B82E6" w14:textId="77777777" w:rsidR="00124E7F" w:rsidRPr="00124E7F" w:rsidRDefault="00124E7F" w:rsidP="00124E7F">
            <w:pPr>
              <w:jc w:val="center"/>
              <w:rPr>
                <w:rFonts w:ascii="Book Antiqua" w:hAnsi="Book Antiqua"/>
                <w:b/>
                <w:bCs/>
                <w:color w:val="000000"/>
                <w:sz w:val="22"/>
                <w:szCs w:val="22"/>
                <w:lang w:val="en-US"/>
              </w:rPr>
            </w:pPr>
            <w:r w:rsidRPr="00124E7F">
              <w:rPr>
                <w:rFonts w:ascii="Book Antiqua" w:hAnsi="Book Antiqua"/>
                <w:b/>
                <w:bCs/>
                <w:color w:val="000000"/>
                <w:sz w:val="22"/>
                <w:szCs w:val="22"/>
                <w:lang w:val="en-US"/>
              </w:rPr>
              <w:t>Affiliation</w:t>
            </w:r>
          </w:p>
        </w:tc>
      </w:tr>
      <w:tr w:rsidR="00124E7F" w:rsidRPr="00124E7F" w14:paraId="6582E49C" w14:textId="77777777" w:rsidTr="00051357">
        <w:trPr>
          <w:trHeight w:val="1040"/>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77A72F8A" w14:textId="11763099" w:rsidR="00435937" w:rsidRPr="00124E7F" w:rsidRDefault="00435937" w:rsidP="009A75DC">
            <w:pPr>
              <w:spacing w:before="240"/>
              <w:jc w:val="center"/>
              <w:rPr>
                <w:rFonts w:ascii="Calibri" w:hAnsi="Calibri"/>
                <w:color w:val="000000"/>
                <w:szCs w:val="24"/>
                <w:lang w:val="en-US"/>
              </w:rPr>
            </w:pPr>
          </w:p>
        </w:tc>
        <w:tc>
          <w:tcPr>
            <w:tcW w:w="6480" w:type="dxa"/>
            <w:tcBorders>
              <w:top w:val="nil"/>
              <w:left w:val="nil"/>
              <w:bottom w:val="single" w:sz="4" w:space="0" w:color="auto"/>
              <w:right w:val="single" w:sz="4" w:space="0" w:color="auto"/>
            </w:tcBorders>
            <w:shd w:val="clear" w:color="auto" w:fill="auto"/>
            <w:noWrap/>
            <w:vAlign w:val="center"/>
          </w:tcPr>
          <w:p w14:paraId="63D7B68B" w14:textId="5BC9AB1E" w:rsidR="009A75DC" w:rsidRPr="00124E7F" w:rsidRDefault="009A75DC" w:rsidP="00CD3F42">
            <w:pPr>
              <w:rPr>
                <w:rFonts w:ascii="Calibri" w:hAnsi="Calibri"/>
                <w:color w:val="000000"/>
                <w:szCs w:val="24"/>
                <w:lang w:val="en-US"/>
              </w:rPr>
            </w:pPr>
          </w:p>
        </w:tc>
      </w:tr>
      <w:tr w:rsidR="00124E7F" w:rsidRPr="00124E7F" w14:paraId="3F62F64F" w14:textId="77777777" w:rsidTr="00051357">
        <w:trPr>
          <w:trHeight w:val="1040"/>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20D5EAFA" w14:textId="62B67F74" w:rsidR="00435937" w:rsidRPr="00124E7F" w:rsidRDefault="00435937" w:rsidP="009A75DC">
            <w:pPr>
              <w:jc w:val="center"/>
              <w:rPr>
                <w:rFonts w:ascii="Calibri" w:hAnsi="Calibri"/>
                <w:color w:val="000000"/>
                <w:szCs w:val="24"/>
                <w:lang w:val="en-US"/>
              </w:rPr>
            </w:pPr>
          </w:p>
        </w:tc>
        <w:tc>
          <w:tcPr>
            <w:tcW w:w="6480" w:type="dxa"/>
            <w:tcBorders>
              <w:top w:val="nil"/>
              <w:left w:val="nil"/>
              <w:bottom w:val="single" w:sz="4" w:space="0" w:color="auto"/>
              <w:right w:val="single" w:sz="4" w:space="0" w:color="auto"/>
            </w:tcBorders>
            <w:shd w:val="clear" w:color="auto" w:fill="auto"/>
            <w:noWrap/>
            <w:vAlign w:val="center"/>
          </w:tcPr>
          <w:p w14:paraId="49A44E77" w14:textId="31C47F2D" w:rsidR="00124E7F" w:rsidRPr="00435937" w:rsidRDefault="00124E7F" w:rsidP="00CD3F42">
            <w:pPr>
              <w:rPr>
                <w:rFonts w:cstheme="minorHAnsi"/>
                <w:color w:val="1F497D"/>
                <w:lang w:val="en-US"/>
              </w:rPr>
            </w:pPr>
          </w:p>
        </w:tc>
      </w:tr>
      <w:tr w:rsidR="00435937" w:rsidRPr="00124E7F" w14:paraId="114E420C" w14:textId="77777777" w:rsidTr="009A75DC">
        <w:trPr>
          <w:trHeight w:val="1040"/>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6B2EAD01" w14:textId="5A4FC214" w:rsidR="00435937" w:rsidRPr="00124E7F" w:rsidRDefault="00435937" w:rsidP="009A75DC">
            <w:pPr>
              <w:jc w:val="center"/>
              <w:rPr>
                <w:rFonts w:ascii="Calibri" w:hAnsi="Calibri"/>
                <w:color w:val="000000"/>
                <w:szCs w:val="24"/>
                <w:lang w:val="en-US"/>
              </w:rPr>
            </w:pPr>
          </w:p>
        </w:tc>
        <w:tc>
          <w:tcPr>
            <w:tcW w:w="6480" w:type="dxa"/>
            <w:tcBorders>
              <w:top w:val="nil"/>
              <w:left w:val="nil"/>
              <w:bottom w:val="single" w:sz="4" w:space="0" w:color="auto"/>
              <w:right w:val="single" w:sz="4" w:space="0" w:color="auto"/>
            </w:tcBorders>
            <w:shd w:val="clear" w:color="auto" w:fill="auto"/>
            <w:noWrap/>
            <w:vAlign w:val="center"/>
          </w:tcPr>
          <w:p w14:paraId="78AFF4C6" w14:textId="1BF63632" w:rsidR="00435937" w:rsidRPr="00124E7F" w:rsidRDefault="00435937" w:rsidP="00CD3F42">
            <w:pPr>
              <w:rPr>
                <w:rFonts w:ascii="Calibri" w:hAnsi="Calibri"/>
                <w:color w:val="000000"/>
                <w:szCs w:val="24"/>
                <w:lang w:val="en-US"/>
              </w:rPr>
            </w:pPr>
          </w:p>
        </w:tc>
      </w:tr>
    </w:tbl>
    <w:p w14:paraId="44DFEA0C" w14:textId="0A9E6E72" w:rsidR="00666A6C" w:rsidRPr="00F77ED6" w:rsidRDefault="00666A6C" w:rsidP="003A4F32">
      <w:pPr>
        <w:tabs>
          <w:tab w:val="left" w:pos="3119"/>
          <w:tab w:val="left" w:pos="3720"/>
        </w:tabs>
        <w:rPr>
          <w:rFonts w:ascii="Book Antiqua" w:hAnsi="Book Antiqua"/>
          <w:sz w:val="22"/>
          <w:szCs w:val="22"/>
        </w:rPr>
      </w:pPr>
    </w:p>
    <w:p w14:paraId="5D2298C3" w14:textId="2B3D84DC" w:rsidR="00D90C2B" w:rsidRPr="0077005A" w:rsidRDefault="0077005A" w:rsidP="003A4F32">
      <w:pPr>
        <w:tabs>
          <w:tab w:val="left" w:pos="3119"/>
          <w:tab w:val="left" w:pos="3720"/>
        </w:tabs>
        <w:rPr>
          <w:rFonts w:ascii="Book Antiqua" w:hAnsi="Book Antiqua"/>
          <w:b/>
          <w:sz w:val="22"/>
          <w:szCs w:val="22"/>
        </w:rPr>
      </w:pPr>
      <w:bookmarkStart w:id="4" w:name="_Hlk52374199"/>
      <w:r w:rsidRPr="0077005A">
        <w:rPr>
          <w:rFonts w:ascii="Book Antiqua" w:hAnsi="Book Antiqua"/>
          <w:b/>
          <w:sz w:val="22"/>
          <w:szCs w:val="22"/>
        </w:rPr>
        <w:t xml:space="preserve"> </w:t>
      </w:r>
      <w:r w:rsidR="001D39E5">
        <w:rPr>
          <w:rFonts w:ascii="Book Antiqua" w:hAnsi="Book Antiqua"/>
          <w:b/>
          <w:sz w:val="22"/>
          <w:szCs w:val="22"/>
        </w:rPr>
        <w:t xml:space="preserve">Organization’s </w:t>
      </w:r>
      <w:r w:rsidRPr="0077005A">
        <w:rPr>
          <w:rFonts w:ascii="Book Antiqua" w:hAnsi="Book Antiqua"/>
          <w:b/>
          <w:sz w:val="22"/>
          <w:szCs w:val="22"/>
        </w:rPr>
        <w:t>Responsibility</w:t>
      </w:r>
      <w:r>
        <w:rPr>
          <w:rFonts w:ascii="Book Antiqua" w:hAnsi="Book Antiqua"/>
          <w:b/>
          <w:sz w:val="22"/>
          <w:szCs w:val="22"/>
        </w:rPr>
        <w:t xml:space="preserve"> Clause</w:t>
      </w:r>
    </w:p>
    <w:bookmarkEnd w:id="4"/>
    <w:tbl>
      <w:tblPr>
        <w:tblStyle w:val="TableGrid"/>
        <w:tblW w:w="0" w:type="auto"/>
        <w:tblInd w:w="108" w:type="dxa"/>
        <w:tblLook w:val="04A0" w:firstRow="1" w:lastRow="0" w:firstColumn="1" w:lastColumn="0" w:noHBand="0" w:noVBand="1"/>
      </w:tblPr>
      <w:tblGrid>
        <w:gridCol w:w="9720"/>
      </w:tblGrid>
      <w:tr w:rsidR="0077005A" w14:paraId="3D79117D" w14:textId="77777777" w:rsidTr="0077005A">
        <w:trPr>
          <w:trHeight w:val="3239"/>
        </w:trPr>
        <w:tc>
          <w:tcPr>
            <w:tcW w:w="9720" w:type="dxa"/>
          </w:tcPr>
          <w:p w14:paraId="134B58D8" w14:textId="77777777" w:rsidR="0077005A" w:rsidRDefault="0077005A" w:rsidP="0077005A">
            <w:pPr>
              <w:tabs>
                <w:tab w:val="left" w:pos="3119"/>
                <w:tab w:val="left" w:pos="3720"/>
              </w:tabs>
              <w:rPr>
                <w:rFonts w:ascii="Book Antiqua" w:hAnsi="Book Antiqua"/>
                <w:b/>
                <w:sz w:val="22"/>
                <w:szCs w:val="22"/>
              </w:rPr>
            </w:pPr>
          </w:p>
          <w:p w14:paraId="19E2D2D4" w14:textId="5BD37D8A" w:rsidR="0077005A" w:rsidRPr="00F269D3" w:rsidRDefault="0077005A" w:rsidP="0077005A">
            <w:pPr>
              <w:tabs>
                <w:tab w:val="left" w:pos="3119"/>
                <w:tab w:val="left" w:pos="3720"/>
              </w:tabs>
              <w:rPr>
                <w:rFonts w:ascii="Book Antiqua" w:hAnsi="Book Antiqua"/>
                <w:b/>
                <w:sz w:val="22"/>
                <w:szCs w:val="22"/>
              </w:rPr>
            </w:pPr>
            <w:bookmarkStart w:id="5" w:name="_Hlk52374160"/>
            <w:r w:rsidRPr="00F269D3">
              <w:rPr>
                <w:rFonts w:ascii="Book Antiqua" w:hAnsi="Book Antiqua"/>
                <w:b/>
                <w:sz w:val="22"/>
                <w:szCs w:val="22"/>
              </w:rPr>
              <w:t>P</w:t>
            </w:r>
            <w:r w:rsidR="009141FE">
              <w:rPr>
                <w:rFonts w:ascii="Book Antiqua" w:hAnsi="Book Antiqua"/>
                <w:b/>
                <w:sz w:val="22"/>
                <w:szCs w:val="22"/>
              </w:rPr>
              <w:t xml:space="preserve">rimary </w:t>
            </w:r>
            <w:r w:rsidR="003475DA">
              <w:rPr>
                <w:rFonts w:ascii="Book Antiqua" w:hAnsi="Book Antiqua"/>
                <w:b/>
                <w:sz w:val="22"/>
                <w:szCs w:val="22"/>
              </w:rPr>
              <w:t>A</w:t>
            </w:r>
            <w:r w:rsidR="009141FE">
              <w:rPr>
                <w:rFonts w:ascii="Book Antiqua" w:hAnsi="Book Antiqua"/>
                <w:b/>
                <w:sz w:val="22"/>
                <w:szCs w:val="22"/>
              </w:rPr>
              <w:t>uthor (submitter of good</w:t>
            </w:r>
            <w:r w:rsidRPr="00F269D3">
              <w:rPr>
                <w:rFonts w:ascii="Book Antiqua" w:hAnsi="Book Antiqua"/>
                <w:b/>
                <w:sz w:val="22"/>
                <w:szCs w:val="22"/>
              </w:rPr>
              <w:t xml:space="preserve"> practice</w:t>
            </w:r>
            <w:r w:rsidR="001D39E5">
              <w:rPr>
                <w:rFonts w:ascii="Book Antiqua" w:hAnsi="Book Antiqua"/>
                <w:b/>
                <w:sz w:val="22"/>
                <w:szCs w:val="22"/>
              </w:rPr>
              <w:t>s</w:t>
            </w:r>
            <w:r w:rsidRPr="00F269D3">
              <w:rPr>
                <w:rFonts w:ascii="Book Antiqua" w:hAnsi="Book Antiqua"/>
                <w:b/>
                <w:sz w:val="22"/>
                <w:szCs w:val="22"/>
              </w:rPr>
              <w:t>)</w:t>
            </w:r>
            <w:r w:rsidR="003475DA">
              <w:rPr>
                <w:rFonts w:ascii="Book Antiqua" w:hAnsi="Book Antiqua"/>
                <w:b/>
                <w:sz w:val="22"/>
                <w:szCs w:val="22"/>
              </w:rPr>
              <w:t xml:space="preserve"> or responsible person with authority</w:t>
            </w:r>
          </w:p>
          <w:p w14:paraId="2DBED753" w14:textId="77777777" w:rsidR="0077005A" w:rsidRDefault="0077005A" w:rsidP="0077005A">
            <w:pPr>
              <w:tabs>
                <w:tab w:val="left" w:pos="3119"/>
                <w:tab w:val="left" w:pos="3720"/>
              </w:tabs>
              <w:rPr>
                <w:rFonts w:ascii="Book Antiqua" w:hAnsi="Book Antiqua"/>
                <w:sz w:val="22"/>
                <w:szCs w:val="22"/>
              </w:rPr>
            </w:pPr>
          </w:p>
          <w:p w14:paraId="0D57497F" w14:textId="4F5B1287" w:rsidR="0077005A" w:rsidRDefault="0077005A" w:rsidP="00690605">
            <w:pPr>
              <w:tabs>
                <w:tab w:val="left" w:pos="3119"/>
                <w:tab w:val="left" w:pos="3720"/>
              </w:tabs>
              <w:jc w:val="both"/>
              <w:rPr>
                <w:rFonts w:ascii="Book Antiqua" w:hAnsi="Book Antiqua"/>
                <w:sz w:val="22"/>
                <w:szCs w:val="22"/>
              </w:rPr>
            </w:pPr>
            <w:r w:rsidRPr="00D812D0">
              <w:rPr>
                <w:rFonts w:ascii="Book Antiqua" w:hAnsi="Book Antiqua"/>
                <w:sz w:val="22"/>
                <w:szCs w:val="22"/>
              </w:rPr>
              <w:t xml:space="preserve">I hereby </w:t>
            </w:r>
            <w:r w:rsidR="00AD602D">
              <w:rPr>
                <w:rFonts w:ascii="Book Antiqua" w:hAnsi="Book Antiqua"/>
                <w:sz w:val="22"/>
                <w:szCs w:val="22"/>
              </w:rPr>
              <w:t xml:space="preserve">state to be entitled to </w:t>
            </w:r>
            <w:r w:rsidR="00690605">
              <w:rPr>
                <w:rFonts w:ascii="Book Antiqua" w:hAnsi="Book Antiqua"/>
                <w:sz w:val="22"/>
                <w:szCs w:val="22"/>
              </w:rPr>
              <w:t xml:space="preserve">have </w:t>
            </w:r>
            <w:r w:rsidR="00AD602D">
              <w:rPr>
                <w:rFonts w:ascii="Book Antiqua" w:hAnsi="Book Antiqua"/>
                <w:sz w:val="22"/>
                <w:szCs w:val="22"/>
              </w:rPr>
              <w:t>the authority to sign this form and to confirm</w:t>
            </w:r>
            <w:r w:rsidRPr="00D812D0">
              <w:rPr>
                <w:rFonts w:ascii="Book Antiqua" w:hAnsi="Book Antiqua"/>
                <w:sz w:val="22"/>
                <w:szCs w:val="22"/>
              </w:rPr>
              <w:t>, on behalf of</w:t>
            </w:r>
            <w:r w:rsidR="007376DB">
              <w:rPr>
                <w:rFonts w:ascii="Book Antiqua" w:hAnsi="Book Antiqua"/>
                <w:sz w:val="22"/>
                <w:szCs w:val="22"/>
              </w:rPr>
              <w:t xml:space="preserve"> the</w:t>
            </w:r>
            <w:r w:rsidRPr="00D812D0">
              <w:rPr>
                <w:rFonts w:ascii="Book Antiqua" w:hAnsi="Book Antiqua"/>
                <w:sz w:val="22"/>
                <w:szCs w:val="22"/>
              </w:rPr>
              <w:t xml:space="preserve"> </w:t>
            </w:r>
            <w:r w:rsidR="003475DA">
              <w:rPr>
                <w:rFonts w:ascii="Book Antiqua" w:hAnsi="Book Antiqua"/>
                <w:sz w:val="22"/>
                <w:szCs w:val="22"/>
              </w:rPr>
              <w:t xml:space="preserve">Authors </w:t>
            </w:r>
            <w:r w:rsidR="00C333B7">
              <w:rPr>
                <w:rFonts w:ascii="Book Antiqua" w:hAnsi="Book Antiqua"/>
                <w:sz w:val="22"/>
                <w:szCs w:val="22"/>
              </w:rPr>
              <w:t xml:space="preserve">and the Organization, that </w:t>
            </w:r>
            <w:r w:rsidRPr="00D812D0">
              <w:rPr>
                <w:rFonts w:ascii="Book Antiqua" w:hAnsi="Book Antiqua"/>
                <w:sz w:val="22"/>
                <w:szCs w:val="22"/>
              </w:rPr>
              <w:t>the above listed practice</w:t>
            </w:r>
            <w:r w:rsidR="007E4F4B">
              <w:rPr>
                <w:rFonts w:ascii="Book Antiqua" w:hAnsi="Book Antiqua"/>
                <w:sz w:val="22"/>
                <w:szCs w:val="22"/>
              </w:rPr>
              <w:t xml:space="preserve"> </w:t>
            </w:r>
            <w:r w:rsidR="001D39E5">
              <w:rPr>
                <w:rFonts w:ascii="Book Antiqua" w:hAnsi="Book Antiqua"/>
                <w:sz w:val="22"/>
                <w:szCs w:val="22"/>
              </w:rPr>
              <w:t xml:space="preserve">(the “Work”) </w:t>
            </w:r>
            <w:r w:rsidR="007E4F4B">
              <w:rPr>
                <w:rFonts w:ascii="Book Antiqua" w:hAnsi="Book Antiqua"/>
                <w:sz w:val="22"/>
                <w:szCs w:val="22"/>
              </w:rPr>
              <w:t>is</w:t>
            </w:r>
            <w:r w:rsidR="00A6260A">
              <w:rPr>
                <w:rFonts w:ascii="Book Antiqua" w:hAnsi="Book Antiqua"/>
                <w:sz w:val="22"/>
                <w:szCs w:val="22"/>
              </w:rPr>
              <w:t>, accurate, ethical and in line with national healthcare policies</w:t>
            </w:r>
            <w:r>
              <w:rPr>
                <w:rFonts w:ascii="Book Antiqua" w:hAnsi="Book Antiqua"/>
                <w:sz w:val="22"/>
                <w:szCs w:val="22"/>
              </w:rPr>
              <w:t>.</w:t>
            </w:r>
          </w:p>
          <w:p w14:paraId="720FC373" w14:textId="76038BD5" w:rsidR="00135212" w:rsidRDefault="00F53A6B" w:rsidP="00135212">
            <w:pPr>
              <w:tabs>
                <w:tab w:val="left" w:pos="3119"/>
                <w:tab w:val="left" w:pos="3720"/>
              </w:tabs>
              <w:jc w:val="both"/>
              <w:rPr>
                <w:rFonts w:ascii="Book Antiqua" w:hAnsi="Book Antiqua"/>
                <w:sz w:val="22"/>
                <w:szCs w:val="22"/>
              </w:rPr>
            </w:pPr>
            <w:r>
              <w:rPr>
                <w:rFonts w:ascii="Book Antiqua" w:hAnsi="Book Antiqua"/>
                <w:sz w:val="22"/>
                <w:szCs w:val="22"/>
              </w:rPr>
              <w:t xml:space="preserve">  </w:t>
            </w:r>
            <w:r w:rsidR="00B7154F">
              <w:rPr>
                <w:rFonts w:ascii="Book Antiqua" w:hAnsi="Book Antiqua"/>
                <w:sz w:val="22"/>
                <w:szCs w:val="22"/>
              </w:rPr>
              <w:t xml:space="preserve">Where applicable, </w:t>
            </w:r>
            <w:r w:rsidR="00135212" w:rsidRPr="00135212">
              <w:rPr>
                <w:rFonts w:ascii="Book Antiqua" w:hAnsi="Book Antiqua"/>
                <w:sz w:val="22"/>
                <w:szCs w:val="22"/>
              </w:rPr>
              <w:t>I hereby confirm that</w:t>
            </w:r>
            <w:r w:rsidR="00CB04AD">
              <w:rPr>
                <w:rFonts w:ascii="Book Antiqua" w:hAnsi="Book Antiqua"/>
                <w:sz w:val="22"/>
                <w:szCs w:val="22"/>
              </w:rPr>
              <w:t xml:space="preserve"> a</w:t>
            </w:r>
            <w:r w:rsidR="00135212" w:rsidRPr="00135212">
              <w:rPr>
                <w:rFonts w:ascii="Book Antiqua" w:hAnsi="Book Antiqua"/>
                <w:sz w:val="22"/>
                <w:szCs w:val="22"/>
              </w:rPr>
              <w:t>ll data</w:t>
            </w:r>
            <w:r>
              <w:rPr>
                <w:rFonts w:ascii="Book Antiqua" w:hAnsi="Book Antiqua"/>
                <w:sz w:val="22"/>
                <w:szCs w:val="22"/>
              </w:rPr>
              <w:t xml:space="preserve"> </w:t>
            </w:r>
            <w:r w:rsidR="00CB04AD">
              <w:rPr>
                <w:rFonts w:ascii="Book Antiqua" w:hAnsi="Book Antiqua"/>
                <w:sz w:val="22"/>
                <w:szCs w:val="22"/>
              </w:rPr>
              <w:t>provided</w:t>
            </w:r>
            <w:r w:rsidR="00135212" w:rsidRPr="00135212">
              <w:rPr>
                <w:rFonts w:ascii="Book Antiqua" w:hAnsi="Book Antiqua"/>
                <w:sz w:val="22"/>
                <w:szCs w:val="22"/>
              </w:rPr>
              <w:t xml:space="preserve"> to WHO </w:t>
            </w:r>
            <w:r w:rsidR="00723935">
              <w:rPr>
                <w:rFonts w:ascii="Book Antiqua" w:hAnsi="Book Antiqua"/>
                <w:sz w:val="22"/>
                <w:szCs w:val="22"/>
              </w:rPr>
              <w:t xml:space="preserve">for inclusion in the Work </w:t>
            </w:r>
            <w:r w:rsidR="00135212" w:rsidRPr="00135212">
              <w:rPr>
                <w:rFonts w:ascii="Book Antiqua" w:hAnsi="Book Antiqua"/>
                <w:sz w:val="22"/>
                <w:szCs w:val="22"/>
              </w:rPr>
              <w:t>has been collected in accordance with applicable national laws, including data protection laws to protect the confidentiality of identifiable persons.</w:t>
            </w:r>
            <w:r w:rsidR="00723935">
              <w:rPr>
                <w:rFonts w:ascii="Book Antiqua" w:hAnsi="Book Antiqua"/>
                <w:sz w:val="22"/>
                <w:szCs w:val="22"/>
              </w:rPr>
              <w:t xml:space="preserve"> I further confirm that the Organization has the full legal right to share such data with WHO for the purpose of the Work and that such data does not violate any intellectual property rights of any third party. </w:t>
            </w:r>
          </w:p>
          <w:p w14:paraId="648E87E2" w14:textId="4AFFD573" w:rsidR="00723935" w:rsidRDefault="00723935" w:rsidP="00135212">
            <w:pPr>
              <w:tabs>
                <w:tab w:val="left" w:pos="3119"/>
                <w:tab w:val="left" w:pos="3720"/>
              </w:tabs>
              <w:jc w:val="both"/>
              <w:rPr>
                <w:rFonts w:ascii="Book Antiqua" w:hAnsi="Book Antiqua"/>
                <w:sz w:val="22"/>
                <w:szCs w:val="22"/>
              </w:rPr>
            </w:pPr>
          </w:p>
          <w:p w14:paraId="53AC6947" w14:textId="55ED66D9" w:rsidR="00723935" w:rsidRPr="00135212" w:rsidRDefault="00723935" w:rsidP="00135212">
            <w:pPr>
              <w:tabs>
                <w:tab w:val="left" w:pos="3119"/>
                <w:tab w:val="left" w:pos="3720"/>
              </w:tabs>
              <w:jc w:val="both"/>
              <w:rPr>
                <w:rFonts w:ascii="Book Antiqua" w:hAnsi="Book Antiqua"/>
                <w:sz w:val="22"/>
                <w:szCs w:val="22"/>
              </w:rPr>
            </w:pPr>
            <w:r>
              <w:rPr>
                <w:rFonts w:ascii="Book Antiqua" w:hAnsi="Book Antiqua"/>
                <w:sz w:val="22"/>
                <w:szCs w:val="22"/>
              </w:rPr>
              <w:t xml:space="preserve">The transfer of such data to WHO for the purpose of the Work shall not convey any intellectual property rights to WHO. </w:t>
            </w:r>
          </w:p>
          <w:p w14:paraId="7D236399" w14:textId="77777777" w:rsidR="00723935" w:rsidRDefault="00723935" w:rsidP="00135212">
            <w:pPr>
              <w:tabs>
                <w:tab w:val="left" w:pos="3119"/>
                <w:tab w:val="left" w:pos="3720"/>
              </w:tabs>
              <w:jc w:val="both"/>
              <w:rPr>
                <w:rFonts w:ascii="Book Antiqua" w:hAnsi="Book Antiqua"/>
                <w:sz w:val="22"/>
                <w:szCs w:val="22"/>
              </w:rPr>
            </w:pPr>
          </w:p>
          <w:p w14:paraId="61CA1886" w14:textId="2549500E" w:rsidR="00135212" w:rsidRPr="00135212" w:rsidRDefault="00135212" w:rsidP="00135212">
            <w:pPr>
              <w:tabs>
                <w:tab w:val="left" w:pos="3119"/>
                <w:tab w:val="left" w:pos="3720"/>
              </w:tabs>
              <w:jc w:val="both"/>
              <w:rPr>
                <w:rFonts w:ascii="Book Antiqua" w:hAnsi="Book Antiqua"/>
                <w:sz w:val="22"/>
                <w:szCs w:val="22"/>
              </w:rPr>
            </w:pPr>
            <w:r w:rsidRPr="00135212">
              <w:rPr>
                <w:rFonts w:ascii="Book Antiqua" w:hAnsi="Book Antiqua"/>
                <w:sz w:val="22"/>
                <w:szCs w:val="22"/>
              </w:rPr>
              <w:t>WHO is granted</w:t>
            </w:r>
            <w:r w:rsidRPr="00135212">
              <w:t xml:space="preserve"> the right</w:t>
            </w:r>
            <w:r w:rsidRPr="00135212">
              <w:rPr>
                <w:rFonts w:ascii="Book Antiqua" w:hAnsi="Book Antiqua"/>
                <w:sz w:val="22"/>
                <w:szCs w:val="22"/>
              </w:rPr>
              <w:t>:</w:t>
            </w:r>
          </w:p>
          <w:p w14:paraId="4FAAB60D" w14:textId="1EE07D59" w:rsidR="00B7154F" w:rsidRPr="00103BF5" w:rsidRDefault="00135212" w:rsidP="00B7154F">
            <w:pPr>
              <w:pStyle w:val="ListParagraph"/>
            </w:pPr>
            <w:r>
              <w:t xml:space="preserve">- </w:t>
            </w:r>
            <w:r w:rsidRPr="00135212">
              <w:t xml:space="preserve">to use </w:t>
            </w:r>
            <w:r w:rsidR="00723935">
              <w:t xml:space="preserve">such data </w:t>
            </w:r>
            <w:r w:rsidR="007A7F95">
              <w:t xml:space="preserve">in aggregated form </w:t>
            </w:r>
            <w:r w:rsidRPr="00135212">
              <w:t xml:space="preserve">and make </w:t>
            </w:r>
            <w:r w:rsidR="007A7F95">
              <w:t xml:space="preserve">it </w:t>
            </w:r>
            <w:r w:rsidRPr="00135212">
              <w:t xml:space="preserve">available </w:t>
            </w:r>
            <w:r w:rsidR="00081780">
              <w:t>for the purpose of</w:t>
            </w:r>
            <w:r w:rsidR="007A7F95">
              <w:t>, and for inclusion in,</w:t>
            </w:r>
            <w:r w:rsidR="00081780">
              <w:t xml:space="preserve"> the </w:t>
            </w:r>
            <w:proofErr w:type="gramStart"/>
            <w:r w:rsidR="00081780">
              <w:t>Work;</w:t>
            </w:r>
            <w:r w:rsidRPr="00135212">
              <w:t>-</w:t>
            </w:r>
            <w:proofErr w:type="gramEnd"/>
            <w:r w:rsidRPr="00135212">
              <w:t xml:space="preserve"> </w:t>
            </w:r>
            <w:r w:rsidR="00081780">
              <w:t xml:space="preserve">where applicable, </w:t>
            </w:r>
            <w:r w:rsidRPr="00135212">
              <w:t xml:space="preserve">to use, compile, aggregate and </w:t>
            </w:r>
            <w:proofErr w:type="spellStart"/>
            <w:r w:rsidRPr="00135212">
              <w:t>analyze</w:t>
            </w:r>
            <w:proofErr w:type="spellEnd"/>
            <w:r w:rsidRPr="00135212">
              <w:t xml:space="preserve"> </w:t>
            </w:r>
            <w:r w:rsidR="00081780">
              <w:t xml:space="preserve">any </w:t>
            </w:r>
            <w:r w:rsidRPr="00135212">
              <w:t xml:space="preserve">anonymized data and publish the results </w:t>
            </w:r>
            <w:r w:rsidR="007A7F95">
              <w:t xml:space="preserve">for the purpose of, and for inclusion in, the Work </w:t>
            </w:r>
            <w:r w:rsidRPr="00135212">
              <w:t>in accordance with WHO's policies and practices.</w:t>
            </w:r>
          </w:p>
          <w:p w14:paraId="020BDE29" w14:textId="77777777" w:rsidR="00B7154F" w:rsidRPr="00A36AD2" w:rsidRDefault="00B7154F" w:rsidP="00B7154F"/>
          <w:p w14:paraId="2F9597F6" w14:textId="77777777" w:rsidR="00B7154F" w:rsidRDefault="00B7154F" w:rsidP="0077005A">
            <w:pPr>
              <w:tabs>
                <w:tab w:val="left" w:pos="3119"/>
                <w:tab w:val="left" w:pos="3720"/>
              </w:tabs>
              <w:rPr>
                <w:rFonts w:ascii="Book Antiqua" w:hAnsi="Book Antiqua"/>
                <w:sz w:val="22"/>
                <w:szCs w:val="22"/>
              </w:rPr>
            </w:pPr>
          </w:p>
          <w:p w14:paraId="62B24EA7" w14:textId="77777777" w:rsidR="002642F2" w:rsidRPr="00051357" w:rsidRDefault="002642F2" w:rsidP="002642F2">
            <w:pPr>
              <w:tabs>
                <w:tab w:val="left" w:pos="3119"/>
                <w:tab w:val="left" w:pos="3720"/>
              </w:tabs>
              <w:rPr>
                <w:rFonts w:cstheme="minorHAnsi"/>
                <w:color w:val="000000" w:themeColor="text1"/>
                <w:lang w:val="en-US"/>
              </w:rPr>
            </w:pPr>
            <w:r w:rsidRPr="00051357">
              <w:rPr>
                <w:rFonts w:cstheme="minorHAnsi"/>
                <w:color w:val="000000" w:themeColor="text1"/>
                <w:lang w:val="en-US"/>
              </w:rPr>
              <w:t>Name and title:</w:t>
            </w:r>
          </w:p>
          <w:p w14:paraId="6D804FAE" w14:textId="77777777" w:rsidR="002642F2" w:rsidRPr="00051357" w:rsidRDefault="002642F2" w:rsidP="002642F2">
            <w:pPr>
              <w:tabs>
                <w:tab w:val="left" w:pos="3119"/>
                <w:tab w:val="left" w:pos="3720"/>
              </w:tabs>
              <w:rPr>
                <w:rFonts w:cstheme="minorHAnsi"/>
                <w:color w:val="000000" w:themeColor="text1"/>
                <w:lang w:val="en-US"/>
              </w:rPr>
            </w:pPr>
            <w:r w:rsidRPr="00051357">
              <w:rPr>
                <w:rFonts w:cstheme="minorHAnsi"/>
                <w:color w:val="000000" w:themeColor="text1"/>
                <w:lang w:val="en-US"/>
              </w:rPr>
              <w:t>Institution:</w:t>
            </w:r>
          </w:p>
          <w:p w14:paraId="6C1AA0C6" w14:textId="77777777" w:rsidR="002642F2" w:rsidRPr="004D74D2" w:rsidRDefault="002642F2" w:rsidP="002642F2">
            <w:pPr>
              <w:tabs>
                <w:tab w:val="left" w:pos="3119"/>
                <w:tab w:val="left" w:pos="3720"/>
              </w:tabs>
              <w:rPr>
                <w:rFonts w:ascii="Book Antiqua" w:hAnsi="Book Antiqua"/>
                <w:sz w:val="22"/>
                <w:szCs w:val="22"/>
              </w:rPr>
            </w:pPr>
            <w:r w:rsidRPr="004D74D2">
              <w:rPr>
                <w:rFonts w:ascii="Book Antiqua" w:hAnsi="Book Antiqua"/>
                <w:sz w:val="22"/>
                <w:szCs w:val="22"/>
              </w:rPr>
              <w:t>Signature and date:</w:t>
            </w:r>
          </w:p>
          <w:bookmarkEnd w:id="5"/>
          <w:p w14:paraId="1C7B33A5" w14:textId="77777777" w:rsidR="0077005A" w:rsidRDefault="0077005A" w:rsidP="002642F2">
            <w:pPr>
              <w:tabs>
                <w:tab w:val="left" w:pos="3119"/>
                <w:tab w:val="left" w:pos="3720"/>
              </w:tabs>
              <w:rPr>
                <w:rFonts w:ascii="Book Antiqua" w:hAnsi="Book Antiqua"/>
                <w:sz w:val="22"/>
                <w:szCs w:val="22"/>
              </w:rPr>
            </w:pPr>
          </w:p>
        </w:tc>
      </w:tr>
    </w:tbl>
    <w:p w14:paraId="7BCCF176" w14:textId="55752878" w:rsidR="0077005A" w:rsidRDefault="0077005A" w:rsidP="0077005A">
      <w:pPr>
        <w:tabs>
          <w:tab w:val="left" w:pos="3119"/>
          <w:tab w:val="left" w:pos="3720"/>
        </w:tabs>
        <w:rPr>
          <w:rFonts w:ascii="Book Antiqua" w:hAnsi="Book Antiqua"/>
          <w:b/>
          <w:sz w:val="22"/>
          <w:szCs w:val="22"/>
        </w:rPr>
      </w:pPr>
    </w:p>
    <w:p w14:paraId="0058285E" w14:textId="7D1DD153" w:rsidR="00F269D3" w:rsidRPr="0077005A" w:rsidRDefault="00F269D3" w:rsidP="003A4F32">
      <w:pPr>
        <w:tabs>
          <w:tab w:val="left" w:pos="3119"/>
          <w:tab w:val="left" w:pos="3720"/>
        </w:tabs>
        <w:rPr>
          <w:rFonts w:ascii="Book Antiqua" w:hAnsi="Book Antiqua"/>
          <w:b/>
          <w:sz w:val="22"/>
          <w:szCs w:val="22"/>
        </w:rPr>
      </w:pPr>
    </w:p>
    <w:tbl>
      <w:tblPr>
        <w:tblStyle w:val="TableGrid"/>
        <w:tblW w:w="0" w:type="auto"/>
        <w:tblInd w:w="108" w:type="dxa"/>
        <w:tblLook w:val="04A0" w:firstRow="1" w:lastRow="0" w:firstColumn="1" w:lastColumn="0" w:noHBand="0" w:noVBand="1"/>
      </w:tblPr>
      <w:tblGrid>
        <w:gridCol w:w="9720"/>
      </w:tblGrid>
      <w:tr w:rsidR="0077005A" w:rsidRPr="00690605" w14:paraId="66CC16E5" w14:textId="77777777" w:rsidTr="00F70A3E">
        <w:trPr>
          <w:trHeight w:val="1700"/>
        </w:trPr>
        <w:tc>
          <w:tcPr>
            <w:tcW w:w="9720" w:type="dxa"/>
          </w:tcPr>
          <w:p w14:paraId="351001EB" w14:textId="44D90B46" w:rsidR="004D74D2" w:rsidRPr="00690605" w:rsidRDefault="0034766E" w:rsidP="00012700">
            <w:pPr>
              <w:tabs>
                <w:tab w:val="left" w:pos="3119"/>
                <w:tab w:val="left" w:pos="3720"/>
              </w:tabs>
              <w:rPr>
                <w:rFonts w:ascii="Book Antiqua" w:hAnsi="Book Antiqua"/>
                <w:b/>
                <w:sz w:val="22"/>
                <w:szCs w:val="22"/>
              </w:rPr>
            </w:pPr>
            <w:r w:rsidRPr="00690605">
              <w:rPr>
                <w:rFonts w:ascii="Book Antiqua" w:hAnsi="Book Antiqua"/>
                <w:b/>
                <w:sz w:val="22"/>
                <w:szCs w:val="22"/>
              </w:rPr>
              <w:lastRenderedPageBreak/>
              <w:t xml:space="preserve">1. </w:t>
            </w:r>
            <w:r w:rsidR="004D74D2" w:rsidRPr="00690605">
              <w:rPr>
                <w:rFonts w:ascii="Book Antiqua" w:hAnsi="Book Antiqua"/>
                <w:b/>
                <w:sz w:val="22"/>
                <w:szCs w:val="22"/>
              </w:rPr>
              <w:t>COPYRIGHT</w:t>
            </w:r>
          </w:p>
          <w:p w14:paraId="559268DA" w14:textId="77777777" w:rsidR="00D022B9" w:rsidRPr="00690605" w:rsidRDefault="00D022B9" w:rsidP="00012700">
            <w:pPr>
              <w:tabs>
                <w:tab w:val="left" w:pos="3119"/>
                <w:tab w:val="left" w:pos="3720"/>
              </w:tabs>
              <w:rPr>
                <w:rFonts w:ascii="Book Antiqua" w:hAnsi="Book Antiqua"/>
                <w:b/>
                <w:sz w:val="22"/>
                <w:szCs w:val="22"/>
              </w:rPr>
            </w:pPr>
          </w:p>
          <w:p w14:paraId="24A6F3B4" w14:textId="7D557CE3" w:rsidR="00B25870" w:rsidRPr="00690605" w:rsidRDefault="00B25870" w:rsidP="00012700">
            <w:pPr>
              <w:pStyle w:val="ListParagraph"/>
              <w:numPr>
                <w:ilvl w:val="0"/>
                <w:numId w:val="11"/>
              </w:numPr>
              <w:tabs>
                <w:tab w:val="left" w:pos="3119"/>
                <w:tab w:val="left" w:pos="3720"/>
              </w:tabs>
              <w:jc w:val="both"/>
              <w:rPr>
                <w:rFonts w:ascii="Book Antiqua" w:hAnsi="Book Antiqua"/>
                <w:sz w:val="22"/>
                <w:szCs w:val="22"/>
              </w:rPr>
            </w:pPr>
            <w:r w:rsidRPr="00690605">
              <w:rPr>
                <w:rFonts w:ascii="Book Antiqua" w:hAnsi="Book Antiqua"/>
                <w:sz w:val="22"/>
                <w:szCs w:val="22"/>
              </w:rPr>
              <w:t xml:space="preserve">Except as set forth herein, all rights in the </w:t>
            </w:r>
            <w:r w:rsidR="00394258" w:rsidRPr="00690605">
              <w:rPr>
                <w:rFonts w:ascii="Book Antiqua" w:hAnsi="Book Antiqua"/>
                <w:sz w:val="22"/>
                <w:szCs w:val="22"/>
              </w:rPr>
              <w:t>W</w:t>
            </w:r>
            <w:r w:rsidRPr="00690605">
              <w:rPr>
                <w:rFonts w:ascii="Book Antiqua" w:hAnsi="Book Antiqua"/>
                <w:sz w:val="22"/>
                <w:szCs w:val="22"/>
              </w:rPr>
              <w:t xml:space="preserve">ork shall be vested in WHO, which reserves the right: (a) to revise the </w:t>
            </w:r>
            <w:r w:rsidR="00394258" w:rsidRPr="00690605">
              <w:rPr>
                <w:rFonts w:ascii="Book Antiqua" w:hAnsi="Book Antiqua"/>
                <w:sz w:val="22"/>
                <w:szCs w:val="22"/>
              </w:rPr>
              <w:t>W</w:t>
            </w:r>
            <w:r w:rsidRPr="00690605">
              <w:rPr>
                <w:rFonts w:ascii="Book Antiqua" w:hAnsi="Book Antiqua"/>
                <w:sz w:val="22"/>
                <w:szCs w:val="22"/>
              </w:rPr>
              <w:t xml:space="preserve">ork; (b) to use the </w:t>
            </w:r>
            <w:r w:rsidR="00394258" w:rsidRPr="00690605">
              <w:rPr>
                <w:rFonts w:ascii="Book Antiqua" w:hAnsi="Book Antiqua"/>
                <w:sz w:val="22"/>
                <w:szCs w:val="22"/>
              </w:rPr>
              <w:t>W</w:t>
            </w:r>
            <w:r w:rsidRPr="00690605">
              <w:rPr>
                <w:rFonts w:ascii="Book Antiqua" w:hAnsi="Book Antiqua"/>
                <w:sz w:val="22"/>
                <w:szCs w:val="22"/>
              </w:rPr>
              <w:t xml:space="preserve">ork in a different way from that originally envisioned; or (c) not to publish or use the </w:t>
            </w:r>
            <w:r w:rsidR="00394258" w:rsidRPr="00690605">
              <w:rPr>
                <w:rFonts w:ascii="Book Antiqua" w:hAnsi="Book Antiqua"/>
                <w:sz w:val="22"/>
                <w:szCs w:val="22"/>
              </w:rPr>
              <w:t>W</w:t>
            </w:r>
            <w:r w:rsidRPr="00690605">
              <w:rPr>
                <w:rFonts w:ascii="Book Antiqua" w:hAnsi="Book Antiqua"/>
                <w:sz w:val="22"/>
                <w:szCs w:val="22"/>
              </w:rPr>
              <w:t>ork. The Parties agree that, as used herein, "</w:t>
            </w:r>
            <w:r w:rsidR="00394258" w:rsidRPr="00690605">
              <w:rPr>
                <w:rFonts w:ascii="Book Antiqua" w:hAnsi="Book Antiqua"/>
                <w:sz w:val="22"/>
                <w:szCs w:val="22"/>
              </w:rPr>
              <w:t>W</w:t>
            </w:r>
            <w:r w:rsidRPr="00690605">
              <w:rPr>
                <w:rFonts w:ascii="Book Antiqua" w:hAnsi="Book Antiqua"/>
                <w:sz w:val="22"/>
                <w:szCs w:val="22"/>
              </w:rPr>
              <w:t xml:space="preserve">ork" means the final version of item(s) above that are developed or prepared by </w:t>
            </w:r>
            <w:r w:rsidR="0052761C" w:rsidRPr="00690605">
              <w:rPr>
                <w:rFonts w:ascii="Book Antiqua" w:hAnsi="Book Antiqua"/>
                <w:sz w:val="22"/>
                <w:szCs w:val="22"/>
              </w:rPr>
              <w:t>the Author</w:t>
            </w:r>
            <w:r w:rsidR="00394258" w:rsidRPr="00690605">
              <w:rPr>
                <w:rFonts w:ascii="Book Antiqua" w:hAnsi="Book Antiqua"/>
                <w:sz w:val="22"/>
                <w:szCs w:val="22"/>
              </w:rPr>
              <w:t>(s)</w:t>
            </w:r>
            <w:r w:rsidRPr="00690605">
              <w:rPr>
                <w:rFonts w:ascii="Book Antiqua" w:hAnsi="Book Antiqua"/>
                <w:sz w:val="22"/>
                <w:szCs w:val="22"/>
              </w:rPr>
              <w:t xml:space="preserve"> and delivered hereunder to WHO.</w:t>
            </w:r>
          </w:p>
          <w:p w14:paraId="33DFF9C9" w14:textId="77777777" w:rsidR="00B25870" w:rsidRPr="00690605" w:rsidRDefault="00B25870" w:rsidP="00012700">
            <w:pPr>
              <w:pStyle w:val="ListParagraph"/>
              <w:tabs>
                <w:tab w:val="left" w:pos="3119"/>
                <w:tab w:val="left" w:pos="3720"/>
              </w:tabs>
              <w:ind w:left="719"/>
              <w:jc w:val="both"/>
              <w:rPr>
                <w:rFonts w:ascii="Book Antiqua" w:hAnsi="Book Antiqua"/>
                <w:sz w:val="22"/>
                <w:szCs w:val="22"/>
              </w:rPr>
            </w:pPr>
          </w:p>
          <w:p w14:paraId="327E731B" w14:textId="37FC9AD2" w:rsidR="00B25870" w:rsidRPr="00690605" w:rsidRDefault="00B25870" w:rsidP="00012700">
            <w:pPr>
              <w:pStyle w:val="ListParagraph"/>
              <w:numPr>
                <w:ilvl w:val="0"/>
                <w:numId w:val="11"/>
              </w:numPr>
              <w:tabs>
                <w:tab w:val="left" w:pos="3119"/>
                <w:tab w:val="left" w:pos="3720"/>
              </w:tabs>
              <w:jc w:val="both"/>
              <w:rPr>
                <w:rFonts w:ascii="Book Antiqua" w:hAnsi="Book Antiqua"/>
                <w:sz w:val="22"/>
                <w:szCs w:val="22"/>
              </w:rPr>
            </w:pPr>
            <w:r w:rsidRPr="00690605">
              <w:rPr>
                <w:rFonts w:ascii="Book Antiqua" w:hAnsi="Book Antiqua"/>
                <w:sz w:val="22"/>
                <w:szCs w:val="22"/>
              </w:rPr>
              <w:t xml:space="preserve">Notwithstanding the foregoing, WHO agrees that the </w:t>
            </w:r>
            <w:r w:rsidR="00394258" w:rsidRPr="00690605">
              <w:rPr>
                <w:rFonts w:ascii="Book Antiqua" w:hAnsi="Book Antiqua"/>
                <w:sz w:val="22"/>
                <w:szCs w:val="22"/>
              </w:rPr>
              <w:t>W</w:t>
            </w:r>
            <w:r w:rsidRPr="00690605">
              <w:rPr>
                <w:rFonts w:ascii="Book Antiqua" w:hAnsi="Book Antiqua"/>
                <w:sz w:val="22"/>
                <w:szCs w:val="22"/>
              </w:rPr>
              <w:t xml:space="preserve">ork incorporates pre-existing knowledge, concepts, approaches, </w:t>
            </w:r>
            <w:proofErr w:type="gramStart"/>
            <w:r w:rsidRPr="00690605">
              <w:rPr>
                <w:rFonts w:ascii="Book Antiqua" w:hAnsi="Book Antiqua"/>
                <w:sz w:val="22"/>
                <w:szCs w:val="22"/>
              </w:rPr>
              <w:t>ideas</w:t>
            </w:r>
            <w:proofErr w:type="gramEnd"/>
            <w:r w:rsidRPr="00690605">
              <w:rPr>
                <w:rFonts w:ascii="Book Antiqua" w:hAnsi="Book Antiqua"/>
                <w:sz w:val="22"/>
                <w:szCs w:val="22"/>
              </w:rPr>
              <w:t xml:space="preserve"> and formats developed by the </w:t>
            </w:r>
            <w:r w:rsidR="00F65D74" w:rsidRPr="00690605">
              <w:rPr>
                <w:rFonts w:ascii="Book Antiqua" w:hAnsi="Book Antiqua"/>
                <w:sz w:val="22"/>
                <w:szCs w:val="22"/>
              </w:rPr>
              <w:t>[please insert the name of the author</w:t>
            </w:r>
            <w:r w:rsidR="00394258" w:rsidRPr="00690605">
              <w:rPr>
                <w:rFonts w:ascii="Book Antiqua" w:hAnsi="Book Antiqua"/>
                <w:sz w:val="22"/>
                <w:szCs w:val="22"/>
              </w:rPr>
              <w:t>(s) and/or the Organization</w:t>
            </w:r>
            <w:r w:rsidR="00F65D74" w:rsidRPr="00690605">
              <w:rPr>
                <w:rFonts w:ascii="Book Antiqua" w:hAnsi="Book Antiqua"/>
                <w:sz w:val="22"/>
                <w:szCs w:val="22"/>
              </w:rPr>
              <w:t>]</w:t>
            </w:r>
            <w:r w:rsidR="0052761C" w:rsidRPr="00690605">
              <w:rPr>
                <w:rFonts w:ascii="Book Antiqua" w:hAnsi="Book Antiqua"/>
                <w:sz w:val="22"/>
                <w:szCs w:val="22"/>
              </w:rPr>
              <w:t xml:space="preserve"> </w:t>
            </w:r>
            <w:r w:rsidRPr="00690605">
              <w:rPr>
                <w:rFonts w:ascii="Book Antiqua" w:hAnsi="Book Antiqua"/>
                <w:sz w:val="22"/>
                <w:szCs w:val="22"/>
              </w:rPr>
              <w:t>("</w:t>
            </w:r>
            <w:r w:rsidR="0052761C" w:rsidRPr="00690605">
              <w:rPr>
                <w:rFonts w:ascii="Book Antiqua" w:hAnsi="Book Antiqua"/>
                <w:sz w:val="22"/>
                <w:szCs w:val="22"/>
              </w:rPr>
              <w:t xml:space="preserve">Author </w:t>
            </w:r>
            <w:r w:rsidRPr="00690605">
              <w:rPr>
                <w:rFonts w:ascii="Book Antiqua" w:hAnsi="Book Antiqua"/>
                <w:sz w:val="22"/>
                <w:szCs w:val="22"/>
              </w:rPr>
              <w:t xml:space="preserve">IP"). All </w:t>
            </w:r>
            <w:r w:rsidR="0052761C" w:rsidRPr="00690605">
              <w:rPr>
                <w:rFonts w:ascii="Book Antiqua" w:hAnsi="Book Antiqua"/>
                <w:sz w:val="22"/>
                <w:szCs w:val="22"/>
              </w:rPr>
              <w:t xml:space="preserve">Author </w:t>
            </w:r>
            <w:r w:rsidRPr="00690605">
              <w:rPr>
                <w:rFonts w:ascii="Book Antiqua" w:hAnsi="Book Antiqua"/>
                <w:sz w:val="22"/>
                <w:szCs w:val="22"/>
              </w:rPr>
              <w:t xml:space="preserve">IP is deemed and shall be and remain owned by the </w:t>
            </w:r>
            <w:r w:rsidR="0052761C" w:rsidRPr="00690605">
              <w:rPr>
                <w:rFonts w:ascii="Book Antiqua" w:hAnsi="Book Antiqua"/>
                <w:sz w:val="22"/>
                <w:szCs w:val="22"/>
              </w:rPr>
              <w:t>Author</w:t>
            </w:r>
            <w:r w:rsidR="00394258" w:rsidRPr="00690605">
              <w:rPr>
                <w:rFonts w:ascii="Book Antiqua" w:hAnsi="Book Antiqua"/>
                <w:sz w:val="22"/>
                <w:szCs w:val="22"/>
              </w:rPr>
              <w:t>(s) and/or the Organization</w:t>
            </w:r>
            <w:r w:rsidR="0052761C" w:rsidRPr="00690605">
              <w:rPr>
                <w:rFonts w:ascii="Book Antiqua" w:hAnsi="Book Antiqua"/>
                <w:sz w:val="22"/>
                <w:szCs w:val="22"/>
              </w:rPr>
              <w:t xml:space="preserve"> </w:t>
            </w:r>
            <w:r w:rsidRPr="00690605">
              <w:rPr>
                <w:rFonts w:ascii="Book Antiqua" w:hAnsi="Book Antiqua"/>
                <w:sz w:val="22"/>
                <w:szCs w:val="22"/>
              </w:rPr>
              <w:t xml:space="preserve">regardless of the inclusion in the </w:t>
            </w:r>
            <w:r w:rsidR="00394258" w:rsidRPr="00690605">
              <w:rPr>
                <w:rFonts w:ascii="Book Antiqua" w:hAnsi="Book Antiqua"/>
                <w:sz w:val="22"/>
                <w:szCs w:val="22"/>
              </w:rPr>
              <w:t>W</w:t>
            </w:r>
            <w:r w:rsidRPr="00690605">
              <w:rPr>
                <w:rFonts w:ascii="Book Antiqua" w:hAnsi="Book Antiqua"/>
                <w:sz w:val="22"/>
                <w:szCs w:val="22"/>
              </w:rPr>
              <w:t xml:space="preserve">ork provided hereunder. The </w:t>
            </w:r>
            <w:r w:rsidR="00394258" w:rsidRPr="00690605">
              <w:rPr>
                <w:rFonts w:ascii="Book Antiqua" w:hAnsi="Book Antiqua"/>
                <w:sz w:val="22"/>
                <w:szCs w:val="22"/>
              </w:rPr>
              <w:t>W</w:t>
            </w:r>
            <w:r w:rsidRPr="00690605">
              <w:rPr>
                <w:rFonts w:ascii="Book Antiqua" w:hAnsi="Book Antiqua"/>
                <w:sz w:val="22"/>
                <w:szCs w:val="22"/>
              </w:rPr>
              <w:t>ork may also incorporate third party content for which</w:t>
            </w:r>
            <w:r w:rsidR="00394258" w:rsidRPr="00690605">
              <w:rPr>
                <w:rFonts w:ascii="Book Antiqua" w:hAnsi="Book Antiqua"/>
                <w:sz w:val="22"/>
                <w:szCs w:val="22"/>
              </w:rPr>
              <w:t xml:space="preserve"> the</w:t>
            </w:r>
            <w:r w:rsidRPr="00690605">
              <w:rPr>
                <w:rFonts w:ascii="Book Antiqua" w:hAnsi="Book Antiqua"/>
                <w:sz w:val="22"/>
                <w:szCs w:val="22"/>
              </w:rPr>
              <w:t xml:space="preserve"> </w:t>
            </w:r>
            <w:r w:rsidR="0052761C" w:rsidRPr="00690605">
              <w:rPr>
                <w:rFonts w:ascii="Book Antiqua" w:hAnsi="Book Antiqua"/>
                <w:sz w:val="22"/>
                <w:szCs w:val="22"/>
              </w:rPr>
              <w:t>Author</w:t>
            </w:r>
            <w:r w:rsidR="00394258" w:rsidRPr="00690605">
              <w:rPr>
                <w:rFonts w:ascii="Book Antiqua" w:hAnsi="Book Antiqua"/>
                <w:sz w:val="22"/>
                <w:szCs w:val="22"/>
              </w:rPr>
              <w:t>(s) and/or the Organization</w:t>
            </w:r>
            <w:r w:rsidR="0052761C" w:rsidRPr="00690605">
              <w:rPr>
                <w:rFonts w:ascii="Book Antiqua" w:hAnsi="Book Antiqua"/>
                <w:sz w:val="22"/>
                <w:szCs w:val="22"/>
              </w:rPr>
              <w:t xml:space="preserve"> </w:t>
            </w:r>
            <w:r w:rsidRPr="00690605">
              <w:rPr>
                <w:rFonts w:ascii="Book Antiqua" w:hAnsi="Book Antiqua"/>
                <w:sz w:val="22"/>
                <w:szCs w:val="22"/>
              </w:rPr>
              <w:t xml:space="preserve">has secured all necessary legal rights to use in the </w:t>
            </w:r>
            <w:r w:rsidR="00394258" w:rsidRPr="00690605">
              <w:rPr>
                <w:rFonts w:ascii="Book Antiqua" w:hAnsi="Book Antiqua"/>
                <w:sz w:val="22"/>
                <w:szCs w:val="22"/>
              </w:rPr>
              <w:t>W</w:t>
            </w:r>
            <w:r w:rsidRPr="00690605">
              <w:rPr>
                <w:rFonts w:ascii="Book Antiqua" w:hAnsi="Book Antiqua"/>
                <w:sz w:val="22"/>
                <w:szCs w:val="22"/>
              </w:rPr>
              <w:t xml:space="preserve">ork </w:t>
            </w:r>
            <w:proofErr w:type="gramStart"/>
            <w:r w:rsidRPr="00690605">
              <w:rPr>
                <w:rFonts w:ascii="Book Antiqua" w:hAnsi="Book Antiqua"/>
                <w:sz w:val="22"/>
                <w:szCs w:val="22"/>
              </w:rPr>
              <w:t>so as to</w:t>
            </w:r>
            <w:proofErr w:type="gramEnd"/>
            <w:r w:rsidRPr="00690605">
              <w:rPr>
                <w:rFonts w:ascii="Book Antiqua" w:hAnsi="Book Antiqua"/>
                <w:sz w:val="22"/>
                <w:szCs w:val="22"/>
              </w:rPr>
              <w:t xml:space="preserve"> permit WHO to fully exercise its rights in the </w:t>
            </w:r>
            <w:r w:rsidR="00394258" w:rsidRPr="00690605">
              <w:rPr>
                <w:rFonts w:ascii="Book Antiqua" w:hAnsi="Book Antiqua"/>
                <w:sz w:val="22"/>
                <w:szCs w:val="22"/>
              </w:rPr>
              <w:t>W</w:t>
            </w:r>
            <w:r w:rsidRPr="00690605">
              <w:rPr>
                <w:rFonts w:ascii="Book Antiqua" w:hAnsi="Book Antiqua"/>
                <w:sz w:val="22"/>
                <w:szCs w:val="22"/>
              </w:rPr>
              <w:t>ork.</w:t>
            </w:r>
          </w:p>
          <w:p w14:paraId="3812998B" w14:textId="77777777" w:rsidR="00B25870" w:rsidRPr="00690605" w:rsidRDefault="00B25870" w:rsidP="00012700">
            <w:pPr>
              <w:pStyle w:val="ListParagraph"/>
              <w:tabs>
                <w:tab w:val="left" w:pos="3119"/>
                <w:tab w:val="left" w:pos="3720"/>
              </w:tabs>
              <w:ind w:left="719"/>
              <w:jc w:val="both"/>
              <w:rPr>
                <w:rFonts w:ascii="Book Antiqua" w:hAnsi="Book Antiqua"/>
                <w:sz w:val="22"/>
                <w:szCs w:val="22"/>
              </w:rPr>
            </w:pPr>
          </w:p>
          <w:p w14:paraId="3C992EF5" w14:textId="70CC32E4" w:rsidR="00B25870" w:rsidRPr="00690605" w:rsidRDefault="00B25870" w:rsidP="00012700">
            <w:pPr>
              <w:pStyle w:val="ListParagraph"/>
              <w:numPr>
                <w:ilvl w:val="0"/>
                <w:numId w:val="11"/>
              </w:numPr>
              <w:tabs>
                <w:tab w:val="left" w:pos="3119"/>
                <w:tab w:val="left" w:pos="3720"/>
              </w:tabs>
              <w:jc w:val="both"/>
              <w:rPr>
                <w:rFonts w:ascii="Book Antiqua" w:hAnsi="Book Antiqua"/>
                <w:sz w:val="22"/>
                <w:szCs w:val="22"/>
              </w:rPr>
            </w:pPr>
            <w:r w:rsidRPr="00690605">
              <w:rPr>
                <w:rFonts w:ascii="Book Antiqua" w:hAnsi="Book Antiqua"/>
                <w:sz w:val="22"/>
                <w:szCs w:val="22"/>
              </w:rPr>
              <w:t xml:space="preserve">With regard to all </w:t>
            </w:r>
            <w:r w:rsidR="0052761C" w:rsidRPr="00690605">
              <w:rPr>
                <w:rFonts w:ascii="Book Antiqua" w:hAnsi="Book Antiqua"/>
                <w:sz w:val="22"/>
                <w:szCs w:val="22"/>
              </w:rPr>
              <w:t xml:space="preserve">Author </w:t>
            </w:r>
            <w:r w:rsidRPr="00690605">
              <w:rPr>
                <w:rFonts w:ascii="Book Antiqua" w:hAnsi="Book Antiqua"/>
                <w:sz w:val="22"/>
                <w:szCs w:val="22"/>
              </w:rPr>
              <w:t>IP and third party con</w:t>
            </w:r>
            <w:r w:rsidR="00382A3E" w:rsidRPr="00690605">
              <w:rPr>
                <w:rFonts w:ascii="Book Antiqua" w:hAnsi="Book Antiqua"/>
                <w:sz w:val="22"/>
                <w:szCs w:val="22"/>
              </w:rPr>
              <w:t xml:space="preserve">tent incorporated into the </w:t>
            </w:r>
            <w:proofErr w:type="gramStart"/>
            <w:r w:rsidR="00394258" w:rsidRPr="00690605">
              <w:rPr>
                <w:rFonts w:ascii="Book Antiqua" w:hAnsi="Book Antiqua"/>
                <w:sz w:val="22"/>
                <w:szCs w:val="22"/>
              </w:rPr>
              <w:t>W</w:t>
            </w:r>
            <w:r w:rsidR="00382A3E" w:rsidRPr="00690605">
              <w:rPr>
                <w:rFonts w:ascii="Book Antiqua" w:hAnsi="Book Antiqua"/>
                <w:sz w:val="22"/>
                <w:szCs w:val="22"/>
              </w:rPr>
              <w:t>ork</w:t>
            </w:r>
            <w:r w:rsidRPr="00690605">
              <w:rPr>
                <w:rFonts w:ascii="Book Antiqua" w:hAnsi="Book Antiqua"/>
                <w:sz w:val="22"/>
                <w:szCs w:val="22"/>
              </w:rPr>
              <w:t xml:space="preserve">,  </w:t>
            </w:r>
            <w:r w:rsidR="00F65D74" w:rsidRPr="00690605">
              <w:rPr>
                <w:rFonts w:ascii="Book Antiqua" w:hAnsi="Book Antiqua"/>
                <w:sz w:val="22"/>
                <w:szCs w:val="22"/>
              </w:rPr>
              <w:t>the</w:t>
            </w:r>
            <w:proofErr w:type="gramEnd"/>
            <w:r w:rsidR="00F65D74" w:rsidRPr="00690605">
              <w:rPr>
                <w:rFonts w:ascii="Book Antiqua" w:hAnsi="Book Antiqua"/>
                <w:sz w:val="22"/>
                <w:szCs w:val="22"/>
              </w:rPr>
              <w:t xml:space="preserve"> </w:t>
            </w:r>
            <w:r w:rsidR="0052761C" w:rsidRPr="00690605">
              <w:rPr>
                <w:rFonts w:ascii="Book Antiqua" w:hAnsi="Book Antiqua"/>
                <w:sz w:val="22"/>
                <w:szCs w:val="22"/>
              </w:rPr>
              <w:t>Author</w:t>
            </w:r>
            <w:r w:rsidR="00394258" w:rsidRPr="00690605">
              <w:rPr>
                <w:rFonts w:ascii="Book Antiqua" w:hAnsi="Book Antiqua"/>
                <w:sz w:val="22"/>
                <w:szCs w:val="22"/>
              </w:rPr>
              <w:t>(s) and/or the Organization</w:t>
            </w:r>
            <w:r w:rsidR="0052761C" w:rsidRPr="00690605">
              <w:rPr>
                <w:rFonts w:ascii="Book Antiqua" w:hAnsi="Book Antiqua"/>
                <w:sz w:val="22"/>
                <w:szCs w:val="22"/>
              </w:rPr>
              <w:t xml:space="preserve"> </w:t>
            </w:r>
            <w:r w:rsidRPr="00690605">
              <w:rPr>
                <w:rFonts w:ascii="Book Antiqua" w:hAnsi="Book Antiqua"/>
                <w:sz w:val="22"/>
                <w:szCs w:val="22"/>
              </w:rPr>
              <w:t>hereby grants (at no additional cost) to WHO a perpetual, worldwide, irrevocable, royalty-free, non-exclusive license to use, execute, reproduce, display, perform, distribute, and prepare de</w:t>
            </w:r>
            <w:r w:rsidR="00F65D74" w:rsidRPr="00690605">
              <w:rPr>
                <w:rFonts w:ascii="Book Antiqua" w:hAnsi="Book Antiqua"/>
                <w:sz w:val="22"/>
                <w:szCs w:val="22"/>
              </w:rPr>
              <w:t xml:space="preserve">rivative works of the </w:t>
            </w:r>
            <w:r w:rsidR="0052761C" w:rsidRPr="00690605">
              <w:rPr>
                <w:rFonts w:ascii="Book Antiqua" w:hAnsi="Book Antiqua"/>
                <w:sz w:val="22"/>
                <w:szCs w:val="22"/>
              </w:rPr>
              <w:t xml:space="preserve">Author </w:t>
            </w:r>
            <w:r w:rsidRPr="00690605">
              <w:rPr>
                <w:rFonts w:ascii="Book Antiqua" w:hAnsi="Book Antiqua"/>
                <w:sz w:val="22"/>
                <w:szCs w:val="22"/>
              </w:rPr>
              <w:t xml:space="preserve">IP and third party content in conjunction with the use of the </w:t>
            </w:r>
            <w:r w:rsidR="00394258" w:rsidRPr="00690605">
              <w:rPr>
                <w:rFonts w:ascii="Book Antiqua" w:hAnsi="Book Antiqua"/>
                <w:sz w:val="22"/>
                <w:szCs w:val="22"/>
              </w:rPr>
              <w:t>W</w:t>
            </w:r>
            <w:r w:rsidRPr="00690605">
              <w:rPr>
                <w:rFonts w:ascii="Book Antiqua" w:hAnsi="Book Antiqua"/>
                <w:sz w:val="22"/>
                <w:szCs w:val="22"/>
              </w:rPr>
              <w:t xml:space="preserve">ork  by WHO for any purpose whatsoever. </w:t>
            </w:r>
          </w:p>
          <w:p w14:paraId="5BAB2F17" w14:textId="77777777" w:rsidR="00B25870" w:rsidRPr="00690605" w:rsidRDefault="00B25870" w:rsidP="00012700">
            <w:pPr>
              <w:pStyle w:val="ListParagraph"/>
              <w:tabs>
                <w:tab w:val="left" w:pos="3119"/>
                <w:tab w:val="left" w:pos="3720"/>
              </w:tabs>
              <w:ind w:left="719"/>
              <w:jc w:val="both"/>
              <w:rPr>
                <w:rFonts w:ascii="Book Antiqua" w:hAnsi="Book Antiqua"/>
                <w:sz w:val="22"/>
                <w:szCs w:val="22"/>
              </w:rPr>
            </w:pPr>
          </w:p>
          <w:p w14:paraId="7E929699" w14:textId="77777777" w:rsidR="004D74D2" w:rsidRPr="00690605" w:rsidRDefault="004D74D2" w:rsidP="004D74D2">
            <w:pPr>
              <w:ind w:left="720"/>
              <w:jc w:val="both"/>
              <w:rPr>
                <w:sz w:val="22"/>
                <w:szCs w:val="22"/>
              </w:rPr>
            </w:pPr>
          </w:p>
          <w:p w14:paraId="4665568B" w14:textId="73E70358" w:rsidR="004D74D2" w:rsidRPr="00690605" w:rsidRDefault="0034766E" w:rsidP="004D74D2">
            <w:pPr>
              <w:tabs>
                <w:tab w:val="left" w:pos="3119"/>
                <w:tab w:val="left" w:pos="3720"/>
              </w:tabs>
              <w:rPr>
                <w:rFonts w:ascii="Book Antiqua" w:hAnsi="Book Antiqua"/>
                <w:b/>
                <w:sz w:val="22"/>
                <w:szCs w:val="22"/>
              </w:rPr>
            </w:pPr>
            <w:r w:rsidRPr="00690605">
              <w:rPr>
                <w:rFonts w:ascii="Book Antiqua" w:hAnsi="Book Antiqua"/>
                <w:b/>
                <w:sz w:val="22"/>
                <w:szCs w:val="22"/>
              </w:rPr>
              <w:t xml:space="preserve">2. </w:t>
            </w:r>
            <w:r w:rsidR="004D74D2" w:rsidRPr="00690605">
              <w:rPr>
                <w:rFonts w:ascii="Book Antiqua" w:hAnsi="Book Antiqua"/>
                <w:b/>
                <w:sz w:val="22"/>
                <w:szCs w:val="22"/>
              </w:rPr>
              <w:t>WARRANTIES</w:t>
            </w:r>
          </w:p>
          <w:p w14:paraId="38B5F9E6" w14:textId="77777777" w:rsidR="004D74D2" w:rsidRPr="00690605" w:rsidRDefault="004D74D2" w:rsidP="00012700">
            <w:pPr>
              <w:tabs>
                <w:tab w:val="left" w:pos="3119"/>
                <w:tab w:val="left" w:pos="3720"/>
              </w:tabs>
              <w:jc w:val="both"/>
              <w:rPr>
                <w:rFonts w:ascii="Book Antiqua" w:hAnsi="Book Antiqua"/>
                <w:sz w:val="22"/>
                <w:szCs w:val="22"/>
              </w:rPr>
            </w:pPr>
          </w:p>
          <w:p w14:paraId="3840B982" w14:textId="1E9FB5C6" w:rsidR="004D74D2" w:rsidRPr="00690605" w:rsidRDefault="004D74D2" w:rsidP="00012700">
            <w:pPr>
              <w:tabs>
                <w:tab w:val="left" w:pos="3119"/>
                <w:tab w:val="left" w:pos="3720"/>
              </w:tabs>
              <w:jc w:val="both"/>
              <w:rPr>
                <w:rFonts w:ascii="Book Antiqua" w:hAnsi="Book Antiqua"/>
                <w:sz w:val="22"/>
                <w:szCs w:val="22"/>
              </w:rPr>
            </w:pPr>
            <w:r w:rsidRPr="00690605">
              <w:rPr>
                <w:rFonts w:ascii="Book Antiqua" w:hAnsi="Book Antiqua"/>
                <w:sz w:val="22"/>
                <w:szCs w:val="22"/>
              </w:rPr>
              <w:t>The Author</w:t>
            </w:r>
            <w:r w:rsidR="00327E30" w:rsidRPr="00690605">
              <w:rPr>
                <w:rFonts w:ascii="Book Antiqua" w:hAnsi="Book Antiqua"/>
                <w:sz w:val="22"/>
                <w:szCs w:val="22"/>
              </w:rPr>
              <w:t>(s) and/or the Organization</w:t>
            </w:r>
            <w:r w:rsidRPr="00690605">
              <w:rPr>
                <w:rFonts w:ascii="Book Antiqua" w:hAnsi="Book Antiqua"/>
                <w:sz w:val="22"/>
                <w:szCs w:val="22"/>
              </w:rPr>
              <w:t xml:space="preserve"> warrant and represent to WHO as follows:</w:t>
            </w:r>
          </w:p>
          <w:p w14:paraId="2619789C" w14:textId="77777777" w:rsidR="004D74D2" w:rsidRPr="00690605" w:rsidRDefault="004D74D2" w:rsidP="00012700">
            <w:pPr>
              <w:tabs>
                <w:tab w:val="left" w:pos="3119"/>
                <w:tab w:val="left" w:pos="3720"/>
              </w:tabs>
              <w:jc w:val="both"/>
              <w:rPr>
                <w:rFonts w:ascii="Book Antiqua" w:hAnsi="Book Antiqua"/>
                <w:sz w:val="22"/>
                <w:szCs w:val="22"/>
              </w:rPr>
            </w:pPr>
          </w:p>
          <w:p w14:paraId="3A34BDFB" w14:textId="43A0DBF1" w:rsidR="004D74D2" w:rsidRPr="00690605" w:rsidRDefault="004D74D2" w:rsidP="00012700">
            <w:pPr>
              <w:pStyle w:val="ListParagraph"/>
              <w:numPr>
                <w:ilvl w:val="0"/>
                <w:numId w:val="12"/>
              </w:numPr>
              <w:tabs>
                <w:tab w:val="left" w:pos="3119"/>
                <w:tab w:val="left" w:pos="3720"/>
              </w:tabs>
              <w:jc w:val="both"/>
              <w:rPr>
                <w:rFonts w:ascii="Book Antiqua" w:hAnsi="Book Antiqua"/>
                <w:sz w:val="22"/>
                <w:szCs w:val="22"/>
              </w:rPr>
            </w:pPr>
            <w:r w:rsidRPr="00690605">
              <w:rPr>
                <w:rFonts w:ascii="Book Antiqua" w:hAnsi="Book Antiqua"/>
                <w:sz w:val="22"/>
                <w:szCs w:val="22"/>
              </w:rPr>
              <w:t xml:space="preserve">The </w:t>
            </w:r>
            <w:r w:rsidR="00327E30" w:rsidRPr="00690605">
              <w:rPr>
                <w:rFonts w:ascii="Book Antiqua" w:hAnsi="Book Antiqua"/>
                <w:sz w:val="22"/>
                <w:szCs w:val="22"/>
              </w:rPr>
              <w:t>W</w:t>
            </w:r>
            <w:r w:rsidRPr="00690605">
              <w:rPr>
                <w:rFonts w:ascii="Book Antiqua" w:hAnsi="Book Antiqua"/>
                <w:sz w:val="22"/>
                <w:szCs w:val="22"/>
              </w:rPr>
              <w:t>ork shall, to the extent it is not original, only be derived from, or incorporate, material over which the Author</w:t>
            </w:r>
            <w:r w:rsidR="00327E30" w:rsidRPr="00690605">
              <w:rPr>
                <w:rFonts w:ascii="Book Antiqua" w:hAnsi="Book Antiqua"/>
                <w:sz w:val="22"/>
                <w:szCs w:val="22"/>
              </w:rPr>
              <w:t xml:space="preserve">(s) and/or the Organization </w:t>
            </w:r>
            <w:r w:rsidRPr="00690605">
              <w:rPr>
                <w:rFonts w:ascii="Book Antiqua" w:hAnsi="Book Antiqua"/>
                <w:sz w:val="22"/>
                <w:szCs w:val="22"/>
              </w:rPr>
              <w:t>has the full legal right and authority to use it</w:t>
            </w:r>
            <w:r w:rsidR="00327E30" w:rsidRPr="00690605">
              <w:rPr>
                <w:rFonts w:ascii="Book Antiqua" w:hAnsi="Book Antiqua"/>
                <w:sz w:val="22"/>
                <w:szCs w:val="22"/>
              </w:rPr>
              <w:t xml:space="preserve"> in relation to their contribution to the Work.</w:t>
            </w:r>
            <w:r w:rsidRPr="00690605">
              <w:rPr>
                <w:rFonts w:ascii="Book Antiqua" w:hAnsi="Book Antiqua"/>
                <w:sz w:val="22"/>
                <w:szCs w:val="22"/>
              </w:rPr>
              <w:t xml:space="preserve"> The Author</w:t>
            </w:r>
            <w:r w:rsidR="00327E30" w:rsidRPr="00690605">
              <w:rPr>
                <w:rFonts w:ascii="Book Antiqua" w:hAnsi="Book Antiqua"/>
                <w:sz w:val="22"/>
                <w:szCs w:val="22"/>
              </w:rPr>
              <w:t xml:space="preserve">(s) and/or the Organization </w:t>
            </w:r>
            <w:r w:rsidRPr="00690605">
              <w:rPr>
                <w:rFonts w:ascii="Book Antiqua" w:hAnsi="Book Antiqua"/>
                <w:sz w:val="22"/>
                <w:szCs w:val="22"/>
              </w:rPr>
              <w:t xml:space="preserve">shall obtain all the necessary licenses for all non-original material incorporated in the </w:t>
            </w:r>
            <w:r w:rsidR="00327E30" w:rsidRPr="00690605">
              <w:rPr>
                <w:rFonts w:ascii="Book Antiqua" w:hAnsi="Book Antiqua"/>
                <w:sz w:val="22"/>
                <w:szCs w:val="22"/>
              </w:rPr>
              <w:t>W</w:t>
            </w:r>
            <w:r w:rsidRPr="00690605">
              <w:rPr>
                <w:rFonts w:ascii="Book Antiqua" w:hAnsi="Book Antiqua"/>
                <w:sz w:val="22"/>
                <w:szCs w:val="22"/>
              </w:rPr>
              <w:t xml:space="preserve">ork, </w:t>
            </w:r>
            <w:proofErr w:type="gramStart"/>
            <w:r w:rsidRPr="00690605">
              <w:rPr>
                <w:rFonts w:ascii="Book Antiqua" w:hAnsi="Book Antiqua"/>
                <w:sz w:val="22"/>
                <w:szCs w:val="22"/>
              </w:rPr>
              <w:t>so as to</w:t>
            </w:r>
            <w:proofErr w:type="gramEnd"/>
            <w:r w:rsidRPr="00690605">
              <w:rPr>
                <w:rFonts w:ascii="Book Antiqua" w:hAnsi="Book Antiqua"/>
                <w:sz w:val="22"/>
                <w:szCs w:val="22"/>
              </w:rPr>
              <w:t xml:space="preserve"> permit WHO to fully exercise its rights in the </w:t>
            </w:r>
            <w:r w:rsidR="00327E30" w:rsidRPr="00690605">
              <w:rPr>
                <w:rFonts w:ascii="Book Antiqua" w:hAnsi="Book Antiqua"/>
                <w:sz w:val="22"/>
                <w:szCs w:val="22"/>
              </w:rPr>
              <w:t>W</w:t>
            </w:r>
            <w:r w:rsidRPr="00690605">
              <w:rPr>
                <w:rFonts w:ascii="Book Antiqua" w:hAnsi="Book Antiqua"/>
                <w:sz w:val="22"/>
                <w:szCs w:val="22"/>
              </w:rPr>
              <w:t>ork without any obligation on WHO’s part to make any additional payments whatsoever to any party.</w:t>
            </w:r>
          </w:p>
          <w:p w14:paraId="146920B3" w14:textId="77777777" w:rsidR="004D74D2" w:rsidRPr="00690605" w:rsidRDefault="004D74D2" w:rsidP="00012700">
            <w:pPr>
              <w:tabs>
                <w:tab w:val="left" w:pos="3119"/>
                <w:tab w:val="left" w:pos="3720"/>
              </w:tabs>
              <w:jc w:val="both"/>
              <w:rPr>
                <w:rFonts w:ascii="Book Antiqua" w:hAnsi="Book Antiqua"/>
                <w:sz w:val="22"/>
                <w:szCs w:val="22"/>
              </w:rPr>
            </w:pPr>
          </w:p>
          <w:p w14:paraId="201836B1" w14:textId="5E187729" w:rsidR="004D74D2" w:rsidRPr="00690605" w:rsidRDefault="004D74D2" w:rsidP="00012700">
            <w:pPr>
              <w:pStyle w:val="ListParagraph"/>
              <w:numPr>
                <w:ilvl w:val="0"/>
                <w:numId w:val="12"/>
              </w:numPr>
              <w:tabs>
                <w:tab w:val="left" w:pos="3119"/>
                <w:tab w:val="left" w:pos="3720"/>
              </w:tabs>
              <w:jc w:val="both"/>
              <w:rPr>
                <w:rFonts w:ascii="Book Antiqua" w:hAnsi="Book Antiqua"/>
                <w:sz w:val="22"/>
                <w:szCs w:val="22"/>
              </w:rPr>
            </w:pPr>
            <w:r w:rsidRPr="00690605">
              <w:rPr>
                <w:rFonts w:ascii="Book Antiqua" w:hAnsi="Book Antiqua"/>
                <w:sz w:val="22"/>
                <w:szCs w:val="22"/>
              </w:rPr>
              <w:t xml:space="preserve">The </w:t>
            </w:r>
            <w:r w:rsidR="00327E30" w:rsidRPr="00690605">
              <w:rPr>
                <w:rFonts w:ascii="Book Antiqua" w:hAnsi="Book Antiqua"/>
                <w:sz w:val="22"/>
                <w:szCs w:val="22"/>
              </w:rPr>
              <w:t>W</w:t>
            </w:r>
            <w:r w:rsidRPr="00690605">
              <w:rPr>
                <w:rFonts w:ascii="Book Antiqua" w:hAnsi="Book Antiqua"/>
                <w:sz w:val="22"/>
                <w:szCs w:val="22"/>
              </w:rPr>
              <w:t xml:space="preserve">ork shall not violate any copyright, patent right, or other proprietary right of any third party and be delivered to WHO free and clear of </w:t>
            </w:r>
            <w:proofErr w:type="gramStart"/>
            <w:r w:rsidRPr="00690605">
              <w:rPr>
                <w:rFonts w:ascii="Book Antiqua" w:hAnsi="Book Antiqua"/>
                <w:sz w:val="22"/>
                <w:szCs w:val="22"/>
              </w:rPr>
              <w:t>any and all</w:t>
            </w:r>
            <w:proofErr w:type="gramEnd"/>
            <w:r w:rsidRPr="00690605">
              <w:rPr>
                <w:rFonts w:ascii="Book Antiqua" w:hAnsi="Book Antiqua"/>
                <w:sz w:val="22"/>
                <w:szCs w:val="22"/>
              </w:rPr>
              <w:t xml:space="preserve"> liens, claims, charges, security interest and any other encumbrances of any nature whatsoever.</w:t>
            </w:r>
          </w:p>
          <w:p w14:paraId="5BF6D899" w14:textId="77777777" w:rsidR="004D74D2" w:rsidRPr="00690605" w:rsidRDefault="004D74D2" w:rsidP="00012700">
            <w:pPr>
              <w:tabs>
                <w:tab w:val="left" w:pos="3119"/>
                <w:tab w:val="left" w:pos="3720"/>
              </w:tabs>
              <w:jc w:val="both"/>
              <w:rPr>
                <w:rFonts w:ascii="Book Antiqua" w:hAnsi="Book Antiqua"/>
                <w:sz w:val="22"/>
                <w:szCs w:val="22"/>
              </w:rPr>
            </w:pPr>
          </w:p>
          <w:p w14:paraId="27E05D8B" w14:textId="53280A53" w:rsidR="004D74D2" w:rsidRDefault="004D74D2" w:rsidP="00012700">
            <w:pPr>
              <w:pStyle w:val="ListParagraph"/>
              <w:numPr>
                <w:ilvl w:val="0"/>
                <w:numId w:val="12"/>
              </w:numPr>
              <w:tabs>
                <w:tab w:val="left" w:pos="3119"/>
                <w:tab w:val="left" w:pos="3720"/>
              </w:tabs>
              <w:jc w:val="both"/>
              <w:rPr>
                <w:rFonts w:ascii="Book Antiqua" w:hAnsi="Book Antiqua"/>
                <w:sz w:val="22"/>
                <w:szCs w:val="22"/>
              </w:rPr>
            </w:pPr>
            <w:r w:rsidRPr="00690605">
              <w:rPr>
                <w:rFonts w:ascii="Book Antiqua" w:hAnsi="Book Antiqua"/>
                <w:sz w:val="22"/>
                <w:szCs w:val="22"/>
              </w:rPr>
              <w:t>The Author</w:t>
            </w:r>
            <w:r w:rsidR="00327E30" w:rsidRPr="00690605">
              <w:rPr>
                <w:rFonts w:ascii="Book Antiqua" w:hAnsi="Book Antiqua"/>
                <w:sz w:val="22"/>
                <w:szCs w:val="22"/>
              </w:rPr>
              <w:t>(s) and/or the Organization</w:t>
            </w:r>
            <w:r w:rsidRPr="00690605">
              <w:rPr>
                <w:rFonts w:ascii="Book Antiqua" w:hAnsi="Book Antiqua"/>
                <w:sz w:val="22"/>
                <w:szCs w:val="22"/>
              </w:rPr>
              <w:t>, its employees and any other persons and entities used by the Author</w:t>
            </w:r>
            <w:r w:rsidR="00327E30" w:rsidRPr="00690605">
              <w:rPr>
                <w:rFonts w:ascii="Book Antiqua" w:hAnsi="Book Antiqua"/>
                <w:sz w:val="22"/>
                <w:szCs w:val="22"/>
              </w:rPr>
              <w:t>(s) and/or the  Organization</w:t>
            </w:r>
            <w:r w:rsidRPr="00690605">
              <w:rPr>
                <w:rFonts w:ascii="Book Antiqua" w:hAnsi="Book Antiqua"/>
                <w:sz w:val="22"/>
                <w:szCs w:val="22"/>
              </w:rPr>
              <w:t xml:space="preserve"> shall furthermore not copy and/or otherwise infringe on the copyright of any document or other material (whether machine readable or not) to which the Author</w:t>
            </w:r>
            <w:r w:rsidR="00327E30" w:rsidRPr="00690605">
              <w:rPr>
                <w:rFonts w:ascii="Book Antiqua" w:hAnsi="Book Antiqua"/>
                <w:sz w:val="22"/>
                <w:szCs w:val="22"/>
              </w:rPr>
              <w:t>(s) and/or the Institution or Organization</w:t>
            </w:r>
            <w:r w:rsidRPr="00690605">
              <w:rPr>
                <w:rFonts w:ascii="Book Antiqua" w:hAnsi="Book Antiqua"/>
                <w:sz w:val="22"/>
                <w:szCs w:val="22"/>
              </w:rPr>
              <w:t>, its employees and any other persons and entities used by the Author</w:t>
            </w:r>
            <w:r w:rsidR="00327E30" w:rsidRPr="00690605">
              <w:rPr>
                <w:rFonts w:ascii="Book Antiqua" w:hAnsi="Book Antiqua"/>
                <w:sz w:val="22"/>
                <w:szCs w:val="22"/>
              </w:rPr>
              <w:t>(s) and/or the Organization</w:t>
            </w:r>
            <w:r w:rsidRPr="00690605">
              <w:rPr>
                <w:rFonts w:ascii="Book Antiqua" w:hAnsi="Book Antiqua"/>
                <w:sz w:val="22"/>
                <w:szCs w:val="22"/>
              </w:rPr>
              <w:t xml:space="preserve"> have access in </w:t>
            </w:r>
            <w:r w:rsidR="00327E30" w:rsidRPr="00690605">
              <w:rPr>
                <w:rFonts w:ascii="Book Antiqua" w:hAnsi="Book Antiqua"/>
                <w:sz w:val="22"/>
                <w:szCs w:val="22"/>
              </w:rPr>
              <w:t>in relation to their contribution to the Work.</w:t>
            </w:r>
          </w:p>
          <w:p w14:paraId="05AB81AC" w14:textId="77777777" w:rsidR="00265809" w:rsidRPr="00135212" w:rsidRDefault="00265809" w:rsidP="00135212">
            <w:pPr>
              <w:pStyle w:val="ListParagraph"/>
              <w:rPr>
                <w:rFonts w:ascii="Book Antiqua" w:hAnsi="Book Antiqua"/>
                <w:sz w:val="22"/>
                <w:szCs w:val="22"/>
              </w:rPr>
            </w:pPr>
          </w:p>
          <w:p w14:paraId="65716FEA" w14:textId="77777777" w:rsidR="004D74D2" w:rsidRPr="00690605" w:rsidRDefault="004D74D2" w:rsidP="004D74D2">
            <w:pPr>
              <w:tabs>
                <w:tab w:val="left" w:pos="3119"/>
                <w:tab w:val="left" w:pos="3720"/>
              </w:tabs>
              <w:rPr>
                <w:rFonts w:ascii="Book Antiqua" w:hAnsi="Book Antiqua"/>
                <w:sz w:val="22"/>
                <w:szCs w:val="22"/>
              </w:rPr>
            </w:pPr>
          </w:p>
          <w:p w14:paraId="6F44E245" w14:textId="422104F1" w:rsidR="004D74D2" w:rsidRPr="00690605" w:rsidRDefault="002642F2" w:rsidP="004D74D2">
            <w:pPr>
              <w:tabs>
                <w:tab w:val="left" w:pos="3119"/>
                <w:tab w:val="left" w:pos="3720"/>
              </w:tabs>
              <w:rPr>
                <w:rFonts w:ascii="Book Antiqua" w:hAnsi="Book Antiqua"/>
                <w:b/>
                <w:sz w:val="22"/>
                <w:szCs w:val="22"/>
              </w:rPr>
            </w:pPr>
            <w:r>
              <w:rPr>
                <w:rFonts w:ascii="Book Antiqua" w:hAnsi="Book Antiqua"/>
                <w:b/>
                <w:sz w:val="22"/>
                <w:szCs w:val="22"/>
              </w:rPr>
              <w:t>4</w:t>
            </w:r>
            <w:r w:rsidR="0034766E" w:rsidRPr="00690605">
              <w:rPr>
                <w:rFonts w:ascii="Book Antiqua" w:hAnsi="Book Antiqua"/>
                <w:b/>
                <w:sz w:val="22"/>
                <w:szCs w:val="22"/>
              </w:rPr>
              <w:t xml:space="preserve">. </w:t>
            </w:r>
            <w:r w:rsidR="004D74D2" w:rsidRPr="00690605">
              <w:rPr>
                <w:rFonts w:ascii="Book Antiqua" w:hAnsi="Book Antiqua"/>
                <w:b/>
                <w:sz w:val="22"/>
                <w:szCs w:val="22"/>
              </w:rPr>
              <w:t>USE OF WHO NAME AND EMBLEM</w:t>
            </w:r>
          </w:p>
          <w:p w14:paraId="40A9571E" w14:textId="77777777" w:rsidR="004D74D2" w:rsidRPr="00690605" w:rsidRDefault="004D74D2" w:rsidP="004D74D2">
            <w:pPr>
              <w:tabs>
                <w:tab w:val="left" w:pos="3119"/>
                <w:tab w:val="left" w:pos="3720"/>
              </w:tabs>
              <w:jc w:val="both"/>
              <w:rPr>
                <w:rFonts w:ascii="Book Antiqua" w:hAnsi="Book Antiqua"/>
                <w:sz w:val="22"/>
                <w:szCs w:val="22"/>
              </w:rPr>
            </w:pPr>
          </w:p>
          <w:p w14:paraId="3B800306" w14:textId="584FC74C" w:rsidR="004D74D2" w:rsidRPr="00690605" w:rsidRDefault="004D74D2" w:rsidP="004D74D2">
            <w:pPr>
              <w:tabs>
                <w:tab w:val="left" w:pos="3119"/>
                <w:tab w:val="left" w:pos="3720"/>
              </w:tabs>
              <w:jc w:val="both"/>
              <w:rPr>
                <w:rFonts w:ascii="Book Antiqua" w:hAnsi="Book Antiqua"/>
                <w:sz w:val="22"/>
                <w:szCs w:val="22"/>
              </w:rPr>
            </w:pPr>
            <w:r w:rsidRPr="00690605">
              <w:rPr>
                <w:rFonts w:ascii="Book Antiqua" w:hAnsi="Book Antiqua"/>
                <w:sz w:val="22"/>
                <w:szCs w:val="22"/>
              </w:rPr>
              <w:t>Without WHO’s prior written approval, the Author</w:t>
            </w:r>
            <w:r w:rsidR="00327E30" w:rsidRPr="00690605">
              <w:rPr>
                <w:rFonts w:ascii="Book Antiqua" w:hAnsi="Book Antiqua"/>
                <w:sz w:val="22"/>
                <w:szCs w:val="22"/>
              </w:rPr>
              <w:t>(s) and/or the Organization</w:t>
            </w:r>
            <w:r w:rsidRPr="00690605">
              <w:rPr>
                <w:rFonts w:ascii="Book Antiqua" w:hAnsi="Book Antiqua"/>
                <w:sz w:val="22"/>
                <w:szCs w:val="22"/>
              </w:rPr>
              <w:t xml:space="preserve"> shall not, in any statement or material of an advertising or promotional nature, refer to th</w:t>
            </w:r>
            <w:r w:rsidR="00327E30" w:rsidRPr="00690605">
              <w:rPr>
                <w:rFonts w:ascii="Book Antiqua" w:hAnsi="Book Antiqua"/>
                <w:sz w:val="22"/>
                <w:szCs w:val="22"/>
              </w:rPr>
              <w:t xml:space="preserve">eir contribution to the </w:t>
            </w:r>
            <w:r w:rsidR="00F70A3E" w:rsidRPr="00690605">
              <w:rPr>
                <w:rFonts w:ascii="Book Antiqua" w:hAnsi="Book Antiqua"/>
                <w:sz w:val="22"/>
                <w:szCs w:val="22"/>
              </w:rPr>
              <w:lastRenderedPageBreak/>
              <w:t>Work or</w:t>
            </w:r>
            <w:r w:rsidRPr="00690605">
              <w:rPr>
                <w:rFonts w:ascii="Book Antiqua" w:hAnsi="Book Antiqua"/>
                <w:sz w:val="22"/>
                <w:szCs w:val="22"/>
              </w:rPr>
              <w:t xml:space="preserve"> the Author</w:t>
            </w:r>
            <w:r w:rsidR="00327E30" w:rsidRPr="00690605">
              <w:rPr>
                <w:rFonts w:ascii="Book Antiqua" w:hAnsi="Book Antiqua"/>
                <w:sz w:val="22"/>
                <w:szCs w:val="22"/>
              </w:rPr>
              <w:t>(s) and/or the Organization</w:t>
            </w:r>
            <w:r w:rsidRPr="00690605">
              <w:rPr>
                <w:rFonts w:ascii="Book Antiqua" w:hAnsi="Book Antiqua"/>
                <w:sz w:val="22"/>
                <w:szCs w:val="22"/>
              </w:rPr>
              <w:t>’s relationship with WHO</w:t>
            </w:r>
            <w:r w:rsidR="00F65D74" w:rsidRPr="00690605">
              <w:rPr>
                <w:rFonts w:ascii="Book Antiqua" w:hAnsi="Book Antiqua"/>
                <w:sz w:val="22"/>
                <w:szCs w:val="22"/>
              </w:rPr>
              <w:t>.</w:t>
            </w:r>
            <w:r w:rsidRPr="00690605">
              <w:rPr>
                <w:rFonts w:ascii="Book Antiqua" w:hAnsi="Book Antiqua"/>
                <w:sz w:val="22"/>
                <w:szCs w:val="22"/>
              </w:rPr>
              <w:t xml:space="preserve"> </w:t>
            </w:r>
            <w:r w:rsidR="00F65D74" w:rsidRPr="00690605">
              <w:rPr>
                <w:rFonts w:ascii="Book Antiqua" w:hAnsi="Book Antiqua"/>
                <w:sz w:val="22"/>
                <w:szCs w:val="22"/>
              </w:rPr>
              <w:t>In no case shall the Author</w:t>
            </w:r>
            <w:r w:rsidR="00327E30" w:rsidRPr="00690605">
              <w:rPr>
                <w:rFonts w:ascii="Book Antiqua" w:hAnsi="Book Antiqua"/>
                <w:sz w:val="22"/>
                <w:szCs w:val="22"/>
              </w:rPr>
              <w:t xml:space="preserve">(s) and/or the Organization </w:t>
            </w:r>
            <w:r w:rsidR="00F65D74" w:rsidRPr="00690605">
              <w:rPr>
                <w:rFonts w:ascii="Book Antiqua" w:hAnsi="Book Antiqua"/>
                <w:sz w:val="22"/>
                <w:szCs w:val="22"/>
              </w:rPr>
              <w:t xml:space="preserve">use the name or emblem of the World Health Organization, or any abbreviation thereof, in relation to </w:t>
            </w:r>
            <w:r w:rsidR="00F70A3E" w:rsidRPr="00690605">
              <w:rPr>
                <w:rFonts w:ascii="Book Antiqua" w:hAnsi="Book Antiqua"/>
                <w:sz w:val="22"/>
                <w:szCs w:val="22"/>
              </w:rPr>
              <w:t>their business</w:t>
            </w:r>
            <w:r w:rsidR="00F65D74" w:rsidRPr="00690605">
              <w:rPr>
                <w:rFonts w:ascii="Book Antiqua" w:hAnsi="Book Antiqua"/>
                <w:sz w:val="22"/>
                <w:szCs w:val="22"/>
              </w:rPr>
              <w:t xml:space="preserve"> or otherwise</w:t>
            </w:r>
            <w:r w:rsidRPr="00690605">
              <w:rPr>
                <w:rFonts w:ascii="Book Antiqua" w:hAnsi="Book Antiqua"/>
                <w:sz w:val="22"/>
                <w:szCs w:val="22"/>
              </w:rPr>
              <w:t>.</w:t>
            </w:r>
          </w:p>
          <w:p w14:paraId="6F5CD6F6" w14:textId="77777777" w:rsidR="004D74D2" w:rsidRPr="00690605" w:rsidRDefault="004D74D2" w:rsidP="004D74D2">
            <w:pPr>
              <w:tabs>
                <w:tab w:val="left" w:pos="3119"/>
                <w:tab w:val="left" w:pos="3720"/>
              </w:tabs>
              <w:rPr>
                <w:rFonts w:ascii="Book Antiqua" w:hAnsi="Book Antiqua"/>
                <w:b/>
                <w:sz w:val="22"/>
                <w:szCs w:val="22"/>
              </w:rPr>
            </w:pPr>
          </w:p>
          <w:p w14:paraId="4BDF5CB8" w14:textId="07C775E2" w:rsidR="004D74D2" w:rsidRPr="00690605" w:rsidRDefault="002642F2" w:rsidP="004D74D2">
            <w:pPr>
              <w:tabs>
                <w:tab w:val="left" w:pos="3119"/>
                <w:tab w:val="left" w:pos="3720"/>
              </w:tabs>
              <w:rPr>
                <w:rFonts w:ascii="Book Antiqua" w:hAnsi="Book Antiqua"/>
                <w:b/>
                <w:sz w:val="22"/>
                <w:szCs w:val="22"/>
              </w:rPr>
            </w:pPr>
            <w:r>
              <w:rPr>
                <w:rFonts w:ascii="Book Antiqua" w:hAnsi="Book Antiqua"/>
                <w:b/>
                <w:sz w:val="22"/>
                <w:szCs w:val="22"/>
              </w:rPr>
              <w:t>5</w:t>
            </w:r>
            <w:r w:rsidR="0034766E" w:rsidRPr="00690605">
              <w:rPr>
                <w:rFonts w:ascii="Book Antiqua" w:hAnsi="Book Antiqua"/>
                <w:b/>
                <w:sz w:val="22"/>
                <w:szCs w:val="22"/>
              </w:rPr>
              <w:t xml:space="preserve">. </w:t>
            </w:r>
            <w:r w:rsidR="004D74D2" w:rsidRPr="00690605">
              <w:rPr>
                <w:rFonts w:ascii="Book Antiqua" w:hAnsi="Book Antiqua"/>
                <w:b/>
                <w:sz w:val="22"/>
                <w:szCs w:val="22"/>
              </w:rPr>
              <w:t>SETTLEMENT OF DISPUTES</w:t>
            </w:r>
          </w:p>
          <w:p w14:paraId="52F4CA39" w14:textId="77777777" w:rsidR="004D74D2" w:rsidRPr="00690605" w:rsidRDefault="004D74D2" w:rsidP="004D74D2">
            <w:pPr>
              <w:tabs>
                <w:tab w:val="left" w:pos="3119"/>
                <w:tab w:val="left" w:pos="3720"/>
              </w:tabs>
              <w:rPr>
                <w:rFonts w:ascii="Book Antiqua" w:hAnsi="Book Antiqua"/>
                <w:sz w:val="22"/>
                <w:szCs w:val="22"/>
              </w:rPr>
            </w:pPr>
          </w:p>
          <w:p w14:paraId="13FEBC35" w14:textId="159C4936" w:rsidR="004D74D2" w:rsidRPr="00690605" w:rsidRDefault="004D74D2" w:rsidP="004D74D2">
            <w:pPr>
              <w:tabs>
                <w:tab w:val="left" w:pos="3119"/>
                <w:tab w:val="left" w:pos="3720"/>
              </w:tabs>
              <w:jc w:val="both"/>
              <w:rPr>
                <w:rFonts w:ascii="Book Antiqua" w:hAnsi="Book Antiqua"/>
                <w:sz w:val="22"/>
                <w:szCs w:val="22"/>
              </w:rPr>
            </w:pPr>
            <w:r w:rsidRPr="00690605">
              <w:rPr>
                <w:rFonts w:ascii="Book Antiqua" w:hAnsi="Book Antiqua"/>
                <w:sz w:val="22"/>
                <w:szCs w:val="22"/>
              </w:rPr>
              <w:t>Any dispute relating to the interpretation or application of this agreement shall, unless amicably settled,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p w14:paraId="2E870C61" w14:textId="77777777" w:rsidR="004D74D2" w:rsidRPr="00690605" w:rsidRDefault="004D74D2" w:rsidP="004D74D2">
            <w:pPr>
              <w:tabs>
                <w:tab w:val="left" w:pos="3119"/>
                <w:tab w:val="left" w:pos="3720"/>
              </w:tabs>
              <w:rPr>
                <w:rFonts w:ascii="Book Antiqua" w:hAnsi="Book Antiqua"/>
                <w:sz w:val="22"/>
                <w:szCs w:val="22"/>
              </w:rPr>
            </w:pPr>
          </w:p>
          <w:p w14:paraId="0DF2B7E3" w14:textId="0A021AE6" w:rsidR="004D74D2" w:rsidRPr="00690605" w:rsidRDefault="002642F2" w:rsidP="004D74D2">
            <w:pPr>
              <w:tabs>
                <w:tab w:val="left" w:pos="3119"/>
                <w:tab w:val="left" w:pos="3720"/>
              </w:tabs>
              <w:rPr>
                <w:rFonts w:ascii="Book Antiqua" w:hAnsi="Book Antiqua"/>
                <w:b/>
                <w:sz w:val="22"/>
                <w:szCs w:val="22"/>
              </w:rPr>
            </w:pPr>
            <w:r>
              <w:rPr>
                <w:rFonts w:ascii="Book Antiqua" w:hAnsi="Book Antiqua"/>
                <w:b/>
                <w:sz w:val="22"/>
                <w:szCs w:val="22"/>
              </w:rPr>
              <w:t>6</w:t>
            </w:r>
            <w:r w:rsidR="0034766E" w:rsidRPr="00690605">
              <w:rPr>
                <w:rFonts w:ascii="Book Antiqua" w:hAnsi="Book Antiqua"/>
                <w:b/>
                <w:sz w:val="22"/>
                <w:szCs w:val="22"/>
              </w:rPr>
              <w:t xml:space="preserve">. </w:t>
            </w:r>
            <w:r w:rsidR="004D74D2" w:rsidRPr="00690605">
              <w:rPr>
                <w:rFonts w:ascii="Book Antiqua" w:hAnsi="Book Antiqua"/>
                <w:b/>
                <w:sz w:val="22"/>
                <w:szCs w:val="22"/>
              </w:rPr>
              <w:t>PRIVILEGES AND IMMUNITIES</w:t>
            </w:r>
          </w:p>
          <w:p w14:paraId="3385405B" w14:textId="77777777" w:rsidR="004D74D2" w:rsidRPr="00690605" w:rsidRDefault="004D74D2" w:rsidP="004D74D2">
            <w:pPr>
              <w:tabs>
                <w:tab w:val="left" w:pos="3119"/>
                <w:tab w:val="left" w:pos="3720"/>
              </w:tabs>
              <w:rPr>
                <w:rFonts w:ascii="Book Antiqua" w:hAnsi="Book Antiqua"/>
                <w:sz w:val="22"/>
                <w:szCs w:val="22"/>
              </w:rPr>
            </w:pPr>
          </w:p>
          <w:p w14:paraId="37B881BE" w14:textId="1B1464FB" w:rsidR="00F65D74" w:rsidRPr="00690605" w:rsidRDefault="00F65D74" w:rsidP="00F65D74">
            <w:pPr>
              <w:tabs>
                <w:tab w:val="left" w:pos="3119"/>
                <w:tab w:val="left" w:pos="3720"/>
              </w:tabs>
              <w:jc w:val="both"/>
              <w:rPr>
                <w:rFonts w:ascii="Book Antiqua" w:hAnsi="Book Antiqua"/>
                <w:sz w:val="22"/>
                <w:szCs w:val="22"/>
              </w:rPr>
            </w:pPr>
            <w:r w:rsidRPr="00690605">
              <w:rPr>
                <w:rFonts w:ascii="Book Antiqua" w:hAnsi="Book Antiqua"/>
                <w:sz w:val="22"/>
                <w:szCs w:val="22"/>
              </w:rPr>
              <w:t>Nothing in or relating to the agreement shall:</w:t>
            </w:r>
          </w:p>
          <w:p w14:paraId="3C56276F" w14:textId="77777777" w:rsidR="00F65D74" w:rsidRPr="00690605" w:rsidRDefault="00F65D74" w:rsidP="00F65D74">
            <w:pPr>
              <w:tabs>
                <w:tab w:val="left" w:pos="3119"/>
                <w:tab w:val="left" w:pos="3720"/>
              </w:tabs>
              <w:jc w:val="both"/>
              <w:rPr>
                <w:rFonts w:ascii="Book Antiqua" w:hAnsi="Book Antiqua"/>
                <w:sz w:val="22"/>
                <w:szCs w:val="22"/>
              </w:rPr>
            </w:pPr>
            <w:r w:rsidRPr="00690605">
              <w:rPr>
                <w:rFonts w:ascii="Book Antiqua" w:hAnsi="Book Antiqua"/>
                <w:sz w:val="22"/>
                <w:szCs w:val="22"/>
              </w:rPr>
              <w:t>(</w:t>
            </w:r>
            <w:proofErr w:type="spellStart"/>
            <w:r w:rsidRPr="00690605">
              <w:rPr>
                <w:rFonts w:ascii="Book Antiqua" w:hAnsi="Book Antiqua"/>
                <w:sz w:val="22"/>
                <w:szCs w:val="22"/>
              </w:rPr>
              <w:t>i</w:t>
            </w:r>
            <w:proofErr w:type="spellEnd"/>
            <w:r w:rsidRPr="00690605">
              <w:rPr>
                <w:rFonts w:ascii="Book Antiqua" w:hAnsi="Book Antiqua"/>
                <w:sz w:val="22"/>
                <w:szCs w:val="22"/>
              </w:rPr>
              <w:t xml:space="preserve">) be deemed a waiver, express or implied, of any of the privileges and immunities of WHO in conformity with the Convention on the Privileges and Immunities of the Specialized Agencies approved by the General Assembly of the United Nations on November 21, 1947 or otherwise under any national or international law, </w:t>
            </w:r>
            <w:proofErr w:type="gramStart"/>
            <w:r w:rsidRPr="00690605">
              <w:rPr>
                <w:rFonts w:ascii="Book Antiqua" w:hAnsi="Book Antiqua"/>
                <w:sz w:val="22"/>
                <w:szCs w:val="22"/>
              </w:rPr>
              <w:t>convention</w:t>
            </w:r>
            <w:proofErr w:type="gramEnd"/>
            <w:r w:rsidRPr="00690605">
              <w:rPr>
                <w:rFonts w:ascii="Book Antiqua" w:hAnsi="Book Antiqua"/>
                <w:sz w:val="22"/>
                <w:szCs w:val="22"/>
              </w:rPr>
              <w:t xml:space="preserve"> or agreement; and/or</w:t>
            </w:r>
          </w:p>
          <w:p w14:paraId="3ED0AEBB" w14:textId="1E86F4E8" w:rsidR="004D74D2" w:rsidRPr="00690605" w:rsidRDefault="00F65D74" w:rsidP="00F65D74">
            <w:pPr>
              <w:tabs>
                <w:tab w:val="left" w:pos="3119"/>
                <w:tab w:val="left" w:pos="3720"/>
              </w:tabs>
              <w:jc w:val="both"/>
              <w:rPr>
                <w:rFonts w:ascii="Book Antiqua" w:hAnsi="Book Antiqua"/>
                <w:sz w:val="22"/>
                <w:szCs w:val="22"/>
              </w:rPr>
            </w:pPr>
            <w:r w:rsidRPr="00690605">
              <w:rPr>
                <w:rFonts w:ascii="Book Antiqua" w:hAnsi="Book Antiqua"/>
                <w:sz w:val="22"/>
                <w:szCs w:val="22"/>
              </w:rPr>
              <w:t>(ii) be construed as submitting WHO to any national legislation or court jurisdiction.</w:t>
            </w:r>
          </w:p>
        </w:tc>
      </w:tr>
    </w:tbl>
    <w:p w14:paraId="40AB966F" w14:textId="736DBD5D" w:rsidR="00880541" w:rsidRPr="004D74D2" w:rsidRDefault="00880541" w:rsidP="004D74D2">
      <w:pPr>
        <w:tabs>
          <w:tab w:val="left" w:pos="3119"/>
          <w:tab w:val="left" w:pos="3720"/>
        </w:tabs>
        <w:rPr>
          <w:rFonts w:ascii="Book Antiqua" w:hAnsi="Book Antiqua"/>
          <w:sz w:val="22"/>
          <w:szCs w:val="22"/>
        </w:rPr>
      </w:pPr>
      <w:r w:rsidRPr="004D74D2">
        <w:rPr>
          <w:rFonts w:ascii="Book Antiqua" w:hAnsi="Book Antiqua"/>
          <w:sz w:val="22"/>
          <w:szCs w:val="22"/>
        </w:rPr>
        <w:lastRenderedPageBreak/>
        <w:t>For WHO:</w:t>
      </w:r>
      <w:r w:rsidRPr="004D74D2">
        <w:rPr>
          <w:rFonts w:ascii="Book Antiqua" w:hAnsi="Book Antiqua"/>
          <w:sz w:val="22"/>
          <w:szCs w:val="22"/>
        </w:rPr>
        <w:tab/>
        <w:t xml:space="preserve">         </w:t>
      </w:r>
      <w:r w:rsidRPr="004D74D2">
        <w:rPr>
          <w:rFonts w:ascii="Book Antiqua" w:hAnsi="Book Antiqua"/>
          <w:sz w:val="22"/>
          <w:szCs w:val="22"/>
        </w:rPr>
        <w:tab/>
        <w:t xml:space="preserve">          </w:t>
      </w:r>
      <w:r w:rsidRPr="004D74D2">
        <w:rPr>
          <w:rFonts w:ascii="Book Antiqua" w:hAnsi="Book Antiqua"/>
          <w:sz w:val="22"/>
          <w:szCs w:val="22"/>
        </w:rPr>
        <w:tab/>
        <w:t xml:space="preserve">          </w:t>
      </w:r>
      <w:r w:rsidRPr="004D74D2">
        <w:rPr>
          <w:rFonts w:ascii="Book Antiqua" w:hAnsi="Book Antiqua"/>
          <w:sz w:val="22"/>
          <w:szCs w:val="22"/>
        </w:rPr>
        <w:tab/>
        <w:t xml:space="preserve">          </w:t>
      </w:r>
      <w:r w:rsidRPr="004D74D2">
        <w:rPr>
          <w:rFonts w:ascii="Book Antiqua" w:hAnsi="Book Antiqua"/>
          <w:sz w:val="22"/>
          <w:szCs w:val="22"/>
        </w:rPr>
        <w:tab/>
      </w:r>
      <w:r w:rsidR="004D74D2">
        <w:rPr>
          <w:rFonts w:ascii="Book Antiqua" w:hAnsi="Book Antiqua"/>
          <w:sz w:val="22"/>
          <w:szCs w:val="22"/>
        </w:rPr>
        <w:t xml:space="preserve">   </w:t>
      </w:r>
      <w:r w:rsidRPr="004D74D2">
        <w:rPr>
          <w:rFonts w:ascii="Book Antiqua" w:hAnsi="Book Antiqua"/>
          <w:sz w:val="22"/>
          <w:szCs w:val="22"/>
        </w:rPr>
        <w:t xml:space="preserve">   </w:t>
      </w:r>
      <w:r w:rsidRPr="004D74D2">
        <w:rPr>
          <w:rFonts w:ascii="Book Antiqua" w:hAnsi="Book Antiqua"/>
          <w:sz w:val="22"/>
          <w:szCs w:val="22"/>
        </w:rPr>
        <w:tab/>
      </w:r>
      <w:r w:rsidRPr="004D74D2">
        <w:rPr>
          <w:rFonts w:ascii="Book Antiqua" w:hAnsi="Book Antiqua"/>
          <w:sz w:val="22"/>
          <w:szCs w:val="22"/>
        </w:rPr>
        <w:tab/>
      </w:r>
      <w:r w:rsidRPr="004D74D2">
        <w:rPr>
          <w:rFonts w:ascii="Book Antiqua" w:hAnsi="Book Antiqua"/>
          <w:sz w:val="22"/>
          <w:szCs w:val="22"/>
        </w:rPr>
        <w:tab/>
      </w:r>
      <w:r w:rsidRPr="004D74D2">
        <w:rPr>
          <w:rFonts w:ascii="Book Antiqua" w:hAnsi="Book Antiqua"/>
          <w:sz w:val="22"/>
          <w:szCs w:val="22"/>
        </w:rPr>
        <w:tab/>
      </w:r>
      <w:r w:rsidRPr="004D74D2">
        <w:rPr>
          <w:rFonts w:ascii="Book Antiqua" w:hAnsi="Book Antiqua"/>
          <w:sz w:val="22"/>
          <w:szCs w:val="22"/>
        </w:rPr>
        <w:tab/>
      </w:r>
      <w:r w:rsidRPr="004D74D2">
        <w:rPr>
          <w:rFonts w:ascii="Book Antiqua" w:hAnsi="Book Antiqua"/>
          <w:sz w:val="22"/>
          <w:szCs w:val="22"/>
        </w:rPr>
        <w:tab/>
        <w:t xml:space="preserve">For </w:t>
      </w:r>
      <w:r w:rsidR="0052761C" w:rsidRPr="004D74D2">
        <w:rPr>
          <w:rFonts w:ascii="Book Antiqua" w:hAnsi="Book Antiqua"/>
          <w:sz w:val="22"/>
          <w:szCs w:val="22"/>
        </w:rPr>
        <w:t>the Author</w:t>
      </w:r>
      <w:r w:rsidRPr="004D74D2">
        <w:rPr>
          <w:rFonts w:ascii="Book Antiqua" w:hAnsi="Book Antiqua"/>
          <w:sz w:val="22"/>
          <w:szCs w:val="22"/>
        </w:rPr>
        <w:t>:</w:t>
      </w:r>
    </w:p>
    <w:p w14:paraId="11B6E689" w14:textId="77777777" w:rsidR="00880541" w:rsidRPr="004D74D2" w:rsidRDefault="00880541" w:rsidP="004D74D2">
      <w:pPr>
        <w:tabs>
          <w:tab w:val="left" w:pos="3119"/>
          <w:tab w:val="left" w:pos="3720"/>
        </w:tabs>
        <w:rPr>
          <w:rFonts w:ascii="Book Antiqua" w:hAnsi="Book Antiqua"/>
          <w:sz w:val="22"/>
          <w:szCs w:val="22"/>
        </w:rPr>
      </w:pPr>
    </w:p>
    <w:p w14:paraId="4E3B1793" w14:textId="22503476" w:rsidR="002642F2" w:rsidRDefault="00880541" w:rsidP="004D74D2">
      <w:pPr>
        <w:tabs>
          <w:tab w:val="left" w:pos="3119"/>
          <w:tab w:val="left" w:pos="3720"/>
        </w:tabs>
        <w:rPr>
          <w:rFonts w:ascii="Book Antiqua" w:hAnsi="Book Antiqua"/>
          <w:sz w:val="22"/>
          <w:szCs w:val="22"/>
        </w:rPr>
      </w:pPr>
      <w:r w:rsidRPr="004D74D2">
        <w:rPr>
          <w:rFonts w:ascii="Book Antiqua" w:hAnsi="Book Antiqua"/>
          <w:sz w:val="22"/>
          <w:szCs w:val="22"/>
        </w:rPr>
        <w:t>Name and title:</w:t>
      </w:r>
      <w:r w:rsidRPr="004D74D2">
        <w:rPr>
          <w:rFonts w:ascii="Book Antiqua" w:hAnsi="Book Antiqua"/>
          <w:sz w:val="22"/>
          <w:szCs w:val="22"/>
        </w:rPr>
        <w:tab/>
      </w:r>
      <w:r w:rsidRPr="004D74D2">
        <w:rPr>
          <w:rFonts w:ascii="Book Antiqua" w:hAnsi="Book Antiqua"/>
          <w:sz w:val="22"/>
          <w:szCs w:val="22"/>
        </w:rPr>
        <w:tab/>
      </w:r>
      <w:r w:rsidRPr="004D74D2">
        <w:rPr>
          <w:rFonts w:ascii="Book Antiqua" w:hAnsi="Book Antiqua"/>
          <w:sz w:val="22"/>
          <w:szCs w:val="22"/>
        </w:rPr>
        <w:tab/>
        <w:t xml:space="preserve">          </w:t>
      </w:r>
      <w:r w:rsidRPr="004D74D2">
        <w:rPr>
          <w:rFonts w:ascii="Book Antiqua" w:hAnsi="Book Antiqua"/>
          <w:sz w:val="22"/>
          <w:szCs w:val="22"/>
        </w:rPr>
        <w:tab/>
        <w:t xml:space="preserve">          </w:t>
      </w:r>
      <w:r w:rsidRPr="004D74D2">
        <w:rPr>
          <w:rFonts w:ascii="Book Antiqua" w:hAnsi="Book Antiqua"/>
          <w:sz w:val="22"/>
          <w:szCs w:val="22"/>
        </w:rPr>
        <w:tab/>
        <w:t xml:space="preserve">          </w:t>
      </w:r>
      <w:r w:rsidRPr="004D74D2">
        <w:rPr>
          <w:rFonts w:ascii="Book Antiqua" w:hAnsi="Book Antiqua"/>
          <w:sz w:val="22"/>
          <w:szCs w:val="22"/>
        </w:rPr>
        <w:tab/>
      </w:r>
      <w:r w:rsidR="004D74D2">
        <w:rPr>
          <w:rFonts w:ascii="Book Antiqua" w:hAnsi="Book Antiqua"/>
          <w:sz w:val="22"/>
          <w:szCs w:val="22"/>
        </w:rPr>
        <w:t xml:space="preserve"> </w:t>
      </w:r>
      <w:r w:rsidRPr="004D74D2">
        <w:rPr>
          <w:rFonts w:ascii="Book Antiqua" w:hAnsi="Book Antiqua"/>
          <w:sz w:val="22"/>
          <w:szCs w:val="22"/>
        </w:rPr>
        <w:t xml:space="preserve">     </w:t>
      </w:r>
      <w:r w:rsidRPr="004D74D2">
        <w:rPr>
          <w:rFonts w:ascii="Book Antiqua" w:hAnsi="Book Antiqua"/>
          <w:sz w:val="22"/>
          <w:szCs w:val="22"/>
        </w:rPr>
        <w:tab/>
        <w:t>Name and title:</w:t>
      </w:r>
    </w:p>
    <w:p w14:paraId="275748E2" w14:textId="0DCE9B16" w:rsidR="002642F2" w:rsidRPr="004D74D2" w:rsidRDefault="002642F2" w:rsidP="002642F2">
      <w:pPr>
        <w:tabs>
          <w:tab w:val="left" w:pos="3119"/>
          <w:tab w:val="left" w:pos="3720"/>
        </w:tabs>
        <w:rPr>
          <w:rFonts w:ascii="Book Antiqua" w:hAnsi="Book Antiqua"/>
          <w:sz w:val="22"/>
          <w:szCs w:val="22"/>
        </w:rPr>
      </w:pPr>
      <w:r w:rsidRPr="002642F2">
        <w:rPr>
          <w:rFonts w:ascii="Book Antiqua" w:hAnsi="Book Antiqua"/>
          <w:sz w:val="22"/>
          <w:szCs w:val="22"/>
        </w:rPr>
        <w:tab/>
      </w:r>
      <w:r w:rsidRPr="002642F2">
        <w:rPr>
          <w:rFonts w:ascii="Book Antiqua" w:hAnsi="Book Antiqua"/>
          <w:sz w:val="22"/>
          <w:szCs w:val="22"/>
        </w:rPr>
        <w:tab/>
      </w:r>
      <w:r w:rsidRPr="002642F2">
        <w:rPr>
          <w:rFonts w:ascii="Book Antiqua" w:hAnsi="Book Antiqua"/>
          <w:sz w:val="22"/>
          <w:szCs w:val="22"/>
        </w:rPr>
        <w:tab/>
        <w:t xml:space="preserve">          </w:t>
      </w:r>
      <w:r w:rsidRPr="002642F2">
        <w:rPr>
          <w:rFonts w:ascii="Book Antiqua" w:hAnsi="Book Antiqua"/>
          <w:sz w:val="22"/>
          <w:szCs w:val="22"/>
        </w:rPr>
        <w:tab/>
        <w:t xml:space="preserve">          </w:t>
      </w:r>
      <w:r w:rsidRPr="002642F2">
        <w:rPr>
          <w:rFonts w:ascii="Book Antiqua" w:hAnsi="Book Antiqua"/>
          <w:sz w:val="22"/>
          <w:szCs w:val="22"/>
        </w:rPr>
        <w:tab/>
        <w:t xml:space="preserve">          </w:t>
      </w:r>
      <w:r w:rsidRPr="002642F2">
        <w:rPr>
          <w:rFonts w:ascii="Book Antiqua" w:hAnsi="Book Antiqua"/>
          <w:sz w:val="22"/>
          <w:szCs w:val="22"/>
        </w:rPr>
        <w:tab/>
        <w:t xml:space="preserve">      </w:t>
      </w:r>
      <w:r w:rsidRPr="002642F2">
        <w:rPr>
          <w:rFonts w:ascii="Book Antiqua" w:hAnsi="Book Antiqua"/>
          <w:sz w:val="22"/>
          <w:szCs w:val="22"/>
        </w:rPr>
        <w:tab/>
      </w:r>
      <w:r>
        <w:rPr>
          <w:rFonts w:ascii="Book Antiqua" w:hAnsi="Book Antiqua"/>
          <w:sz w:val="22"/>
          <w:szCs w:val="22"/>
        </w:rPr>
        <w:t>Institution</w:t>
      </w:r>
      <w:r w:rsidRPr="002642F2">
        <w:rPr>
          <w:rFonts w:ascii="Book Antiqua" w:hAnsi="Book Antiqua"/>
          <w:sz w:val="22"/>
          <w:szCs w:val="22"/>
        </w:rPr>
        <w:t>:</w:t>
      </w:r>
    </w:p>
    <w:p w14:paraId="572634F7" w14:textId="3C969AA8" w:rsidR="00E22608" w:rsidRPr="004D74D2" w:rsidRDefault="00880541" w:rsidP="004D74D2">
      <w:pPr>
        <w:tabs>
          <w:tab w:val="left" w:pos="3119"/>
          <w:tab w:val="left" w:pos="3720"/>
        </w:tabs>
        <w:rPr>
          <w:rFonts w:ascii="Book Antiqua" w:hAnsi="Book Antiqua"/>
          <w:sz w:val="22"/>
          <w:szCs w:val="22"/>
        </w:rPr>
      </w:pPr>
      <w:r w:rsidRPr="004D74D2">
        <w:rPr>
          <w:rFonts w:ascii="Book Antiqua" w:hAnsi="Book Antiqua"/>
          <w:sz w:val="22"/>
          <w:szCs w:val="22"/>
        </w:rPr>
        <w:t>Signature and date:</w:t>
      </w:r>
      <w:r w:rsidRPr="004D74D2">
        <w:rPr>
          <w:rFonts w:ascii="Book Antiqua" w:hAnsi="Book Antiqua"/>
          <w:sz w:val="22"/>
          <w:szCs w:val="22"/>
        </w:rPr>
        <w:tab/>
      </w:r>
      <w:r w:rsidRPr="004D74D2">
        <w:rPr>
          <w:rFonts w:ascii="Book Antiqua" w:hAnsi="Book Antiqua"/>
          <w:sz w:val="22"/>
          <w:szCs w:val="22"/>
        </w:rPr>
        <w:tab/>
      </w:r>
      <w:r w:rsidRPr="004D74D2">
        <w:rPr>
          <w:rFonts w:ascii="Book Antiqua" w:hAnsi="Book Antiqua"/>
          <w:sz w:val="22"/>
          <w:szCs w:val="22"/>
        </w:rPr>
        <w:tab/>
        <w:t xml:space="preserve">          </w:t>
      </w:r>
      <w:r w:rsidRPr="004D74D2">
        <w:rPr>
          <w:rFonts w:ascii="Book Antiqua" w:hAnsi="Book Antiqua"/>
          <w:sz w:val="22"/>
          <w:szCs w:val="22"/>
        </w:rPr>
        <w:tab/>
        <w:t xml:space="preserve">          </w:t>
      </w:r>
      <w:r w:rsidRPr="004D74D2">
        <w:rPr>
          <w:rFonts w:ascii="Book Antiqua" w:hAnsi="Book Antiqua"/>
          <w:sz w:val="22"/>
          <w:szCs w:val="22"/>
        </w:rPr>
        <w:tab/>
        <w:t xml:space="preserve">          </w:t>
      </w:r>
      <w:r w:rsidRPr="004D74D2">
        <w:rPr>
          <w:rFonts w:ascii="Book Antiqua" w:hAnsi="Book Antiqua"/>
          <w:sz w:val="22"/>
          <w:szCs w:val="22"/>
        </w:rPr>
        <w:tab/>
      </w:r>
      <w:r w:rsidR="004D74D2">
        <w:rPr>
          <w:rFonts w:ascii="Book Antiqua" w:hAnsi="Book Antiqua"/>
          <w:sz w:val="22"/>
          <w:szCs w:val="22"/>
        </w:rPr>
        <w:t xml:space="preserve">  </w:t>
      </w:r>
      <w:r w:rsidRPr="004D74D2">
        <w:rPr>
          <w:rFonts w:ascii="Book Antiqua" w:hAnsi="Book Antiqua"/>
          <w:sz w:val="22"/>
          <w:szCs w:val="22"/>
        </w:rPr>
        <w:t xml:space="preserve">    </w:t>
      </w:r>
      <w:r w:rsidRPr="004D74D2">
        <w:rPr>
          <w:rFonts w:ascii="Book Antiqua" w:hAnsi="Book Antiqua"/>
          <w:sz w:val="22"/>
          <w:szCs w:val="22"/>
        </w:rPr>
        <w:tab/>
      </w:r>
      <w:r w:rsidRPr="004D74D2">
        <w:rPr>
          <w:rFonts w:ascii="Book Antiqua" w:hAnsi="Book Antiqua"/>
          <w:sz w:val="22"/>
          <w:szCs w:val="22"/>
        </w:rPr>
        <w:tab/>
      </w:r>
      <w:r w:rsidRPr="004D74D2">
        <w:rPr>
          <w:rFonts w:ascii="Book Antiqua" w:hAnsi="Book Antiqua"/>
          <w:sz w:val="22"/>
          <w:szCs w:val="22"/>
        </w:rPr>
        <w:tab/>
      </w:r>
      <w:r w:rsidRPr="004D74D2">
        <w:rPr>
          <w:rFonts w:ascii="Book Antiqua" w:hAnsi="Book Antiqua"/>
          <w:sz w:val="22"/>
          <w:szCs w:val="22"/>
        </w:rPr>
        <w:tab/>
        <w:t>Signature and date:</w:t>
      </w:r>
    </w:p>
    <w:sectPr w:rsidR="00E22608" w:rsidRPr="004D74D2" w:rsidSect="00104120">
      <w:headerReference w:type="even" r:id="rId9"/>
      <w:headerReference w:type="default" r:id="rId10"/>
      <w:footerReference w:type="even" r:id="rId11"/>
      <w:footerReference w:type="default" r:id="rId12"/>
      <w:footerReference w:type="first" r:id="rId13"/>
      <w:pgSz w:w="11907" w:h="16840" w:code="9"/>
      <w:pgMar w:top="567" w:right="1021" w:bottom="1134" w:left="102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FFC0D" w14:textId="77777777" w:rsidR="00FD42CF" w:rsidRDefault="00FD42CF">
      <w:r>
        <w:separator/>
      </w:r>
    </w:p>
  </w:endnote>
  <w:endnote w:type="continuationSeparator" w:id="0">
    <w:p w14:paraId="5E7EC6E9" w14:textId="77777777" w:rsidR="00FD42CF" w:rsidRDefault="00FD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73F7" w14:textId="77777777" w:rsidR="00D812D0" w:rsidRDefault="00D812D0">
    <w:pPr>
      <w:pBdr>
        <w:top w:val="single" w:sz="6" w:space="1" w:color="auto"/>
      </w:pBdr>
      <w:jc w:val="center"/>
      <w:rPr>
        <w:rFonts w:ascii="Arial" w:hAnsi="Arial" w:cs="Arial"/>
        <w:sz w:val="20"/>
        <w:lang w:val="en-US"/>
      </w:rPr>
    </w:pPr>
  </w:p>
  <w:p w14:paraId="1D5D949D" w14:textId="77777777" w:rsidR="00D812D0" w:rsidRDefault="00D812D0">
    <w:pPr>
      <w:pBdr>
        <w:top w:val="single" w:sz="6" w:space="1" w:color="auto"/>
      </w:pBdr>
      <w:jc w:val="center"/>
      <w:rPr>
        <w:rFonts w:ascii="Arial" w:hAnsi="Arial" w:cs="Arial"/>
        <w:sz w:val="20"/>
        <w:lang w:val="en-US"/>
      </w:rPr>
    </w:pPr>
  </w:p>
  <w:p w14:paraId="2A1B0242" w14:textId="2A38461B" w:rsidR="00D812D0" w:rsidRDefault="00D812D0">
    <w:pPr>
      <w:pBdr>
        <w:top w:val="single" w:sz="6" w:space="1" w:color="auto"/>
      </w:pBdr>
      <w:jc w:val="center"/>
      <w:rPr>
        <w:rFonts w:ascii="Arial" w:hAnsi="Arial" w:cs="Arial"/>
        <w:sz w:val="20"/>
        <w:lang w:val="en-US"/>
      </w:rPr>
    </w:pPr>
    <w:r>
      <w:rPr>
        <w:rFonts w:ascii="Arial" w:hAnsi="Arial" w:cs="Arial"/>
        <w:sz w:val="20"/>
        <w:lang w:val="en-US"/>
      </w:rPr>
      <w:t xml:space="preserve">– </w:t>
    </w:r>
    <w:r w:rsidR="000746E1">
      <w:rPr>
        <w:rFonts w:ascii="Arial" w:hAnsi="Arial" w:cs="Arial"/>
        <w:sz w:val="20"/>
        <w:lang w:val="en-US"/>
      </w:rPr>
      <w:fldChar w:fldCharType="begin"/>
    </w:r>
    <w:r>
      <w:rPr>
        <w:rFonts w:ascii="Arial" w:hAnsi="Arial" w:cs="Arial"/>
        <w:sz w:val="20"/>
        <w:lang w:val="en-US"/>
      </w:rPr>
      <w:instrText xml:space="preserve"> PAGE </w:instrText>
    </w:r>
    <w:r w:rsidR="000746E1">
      <w:rPr>
        <w:rFonts w:ascii="Arial" w:hAnsi="Arial" w:cs="Arial"/>
        <w:sz w:val="20"/>
        <w:lang w:val="en-US"/>
      </w:rPr>
      <w:fldChar w:fldCharType="separate"/>
    </w:r>
    <w:r w:rsidR="00047141">
      <w:rPr>
        <w:rFonts w:ascii="Arial" w:hAnsi="Arial" w:cs="Arial"/>
        <w:noProof/>
        <w:sz w:val="20"/>
        <w:lang w:val="en-US"/>
      </w:rPr>
      <w:t>2</w:t>
    </w:r>
    <w:r w:rsidR="000746E1">
      <w:rPr>
        <w:rFonts w:ascii="Arial" w:hAnsi="Arial" w:cs="Arial"/>
        <w:sz w:val="20"/>
        <w:lang w:val="en-US"/>
      </w:rPr>
      <w:fldChar w:fldCharType="end"/>
    </w:r>
    <w:r>
      <w:rPr>
        <w:rFonts w:ascii="Arial" w:hAnsi="Arial" w:cs="Arial"/>
        <w:sz w:val="20"/>
        <w:lang w:val="en-US"/>
      </w:rPr>
      <w:t xml:space="preserve"> –</w:t>
    </w:r>
  </w:p>
  <w:p w14:paraId="693272CB" w14:textId="77777777" w:rsidR="00D812D0" w:rsidRDefault="00D812D0">
    <w:pPr>
      <w:pBdr>
        <w:top w:val="single" w:sz="6" w:space="1" w:color="auto"/>
      </w:pBdr>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B364C" w14:textId="77777777" w:rsidR="00D812D0" w:rsidRDefault="00D812D0">
    <w:pPr>
      <w:pBdr>
        <w:top w:val="single" w:sz="6" w:space="1" w:color="auto"/>
      </w:pBdr>
      <w:jc w:val="center"/>
      <w:rPr>
        <w:rFonts w:ascii="Arial" w:hAnsi="Arial" w:cs="Arial"/>
        <w:sz w:val="20"/>
        <w:lang w:val="en-US"/>
      </w:rPr>
    </w:pPr>
  </w:p>
  <w:p w14:paraId="020EDD1A" w14:textId="77777777" w:rsidR="00D812D0" w:rsidRDefault="00D812D0">
    <w:pPr>
      <w:pBdr>
        <w:top w:val="single" w:sz="6" w:space="1" w:color="auto"/>
      </w:pBdr>
      <w:jc w:val="center"/>
      <w:rPr>
        <w:rFonts w:ascii="Arial" w:hAnsi="Arial" w:cs="Arial"/>
        <w:sz w:val="20"/>
        <w:lang w:val="en-US"/>
      </w:rPr>
    </w:pPr>
  </w:p>
  <w:p w14:paraId="0F44D99B" w14:textId="6BEED1DD" w:rsidR="00D812D0" w:rsidRDefault="00D812D0">
    <w:pPr>
      <w:pBdr>
        <w:top w:val="single" w:sz="6" w:space="1" w:color="auto"/>
      </w:pBdr>
      <w:jc w:val="center"/>
      <w:rPr>
        <w:rFonts w:ascii="Arial" w:hAnsi="Arial" w:cs="Arial"/>
        <w:sz w:val="20"/>
        <w:lang w:val="en-US"/>
      </w:rPr>
    </w:pPr>
    <w:r>
      <w:rPr>
        <w:rFonts w:ascii="Arial" w:hAnsi="Arial" w:cs="Arial"/>
        <w:sz w:val="20"/>
        <w:lang w:val="en-US"/>
      </w:rPr>
      <w:t xml:space="preserve">– </w:t>
    </w:r>
    <w:r w:rsidR="000746E1">
      <w:rPr>
        <w:rFonts w:ascii="Arial" w:hAnsi="Arial" w:cs="Arial"/>
        <w:sz w:val="20"/>
        <w:lang w:val="en-US"/>
      </w:rPr>
      <w:fldChar w:fldCharType="begin"/>
    </w:r>
    <w:r>
      <w:rPr>
        <w:rFonts w:ascii="Arial" w:hAnsi="Arial" w:cs="Arial"/>
        <w:sz w:val="20"/>
        <w:lang w:val="en-US"/>
      </w:rPr>
      <w:instrText xml:space="preserve"> PAGE </w:instrText>
    </w:r>
    <w:r w:rsidR="000746E1">
      <w:rPr>
        <w:rFonts w:ascii="Arial" w:hAnsi="Arial" w:cs="Arial"/>
        <w:sz w:val="20"/>
        <w:lang w:val="en-US"/>
      </w:rPr>
      <w:fldChar w:fldCharType="separate"/>
    </w:r>
    <w:r w:rsidR="00226304">
      <w:rPr>
        <w:rFonts w:ascii="Arial" w:hAnsi="Arial" w:cs="Arial"/>
        <w:noProof/>
        <w:sz w:val="20"/>
        <w:lang w:val="en-US"/>
      </w:rPr>
      <w:t>3</w:t>
    </w:r>
    <w:r w:rsidR="000746E1">
      <w:rPr>
        <w:rFonts w:ascii="Arial" w:hAnsi="Arial" w:cs="Arial"/>
        <w:sz w:val="20"/>
        <w:lang w:val="en-US"/>
      </w:rPr>
      <w:fldChar w:fldCharType="end"/>
    </w:r>
    <w:r>
      <w:rPr>
        <w:rFonts w:ascii="Arial" w:hAnsi="Arial" w:cs="Arial"/>
        <w:sz w:val="20"/>
        <w:lang w:val="en-US"/>
      </w:rPr>
      <w:t xml:space="preserve"> –</w:t>
    </w:r>
  </w:p>
  <w:p w14:paraId="5F5CDAC3" w14:textId="77777777" w:rsidR="00D812D0" w:rsidRDefault="00D812D0">
    <w:pPr>
      <w:pBdr>
        <w:top w:val="single" w:sz="6" w:space="1" w:color="auto"/>
      </w:pBd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5B700" w14:textId="77777777" w:rsidR="00D812D0" w:rsidRDefault="00D812D0" w:rsidP="004C4F28">
    <w:pPr>
      <w:pStyle w:val="Header"/>
      <w:tabs>
        <w:tab w:val="clear" w:pos="4320"/>
        <w:tab w:val="clear" w:pos="8640"/>
      </w:tabs>
    </w:pPr>
  </w:p>
  <w:tbl>
    <w:tblPr>
      <w:tblW w:w="0" w:type="auto"/>
      <w:tblBorders>
        <w:top w:val="single" w:sz="4" w:space="0" w:color="000000"/>
      </w:tblBorders>
      <w:tblLayout w:type="fixed"/>
      <w:tblCellMar>
        <w:left w:w="0" w:type="dxa"/>
        <w:right w:w="0" w:type="dxa"/>
      </w:tblCellMar>
      <w:tblLook w:val="04A0" w:firstRow="1" w:lastRow="0" w:firstColumn="1" w:lastColumn="0" w:noHBand="0" w:noVBand="1"/>
    </w:tblPr>
    <w:tblGrid>
      <w:gridCol w:w="3686"/>
      <w:gridCol w:w="391"/>
      <w:gridCol w:w="3011"/>
      <w:gridCol w:w="742"/>
      <w:gridCol w:w="1917"/>
    </w:tblGrid>
    <w:tr w:rsidR="00D812D0" w:rsidRPr="00104120" w14:paraId="209F9820" w14:textId="77777777" w:rsidTr="00D24425">
      <w:trPr>
        <w:trHeight w:val="144"/>
      </w:trPr>
      <w:tc>
        <w:tcPr>
          <w:tcW w:w="9747" w:type="dxa"/>
          <w:gridSpan w:val="5"/>
        </w:tcPr>
        <w:p w14:paraId="00AA4ED9" w14:textId="77777777" w:rsidR="00D812D0" w:rsidRPr="00104120" w:rsidRDefault="00D812D0" w:rsidP="00104120">
          <w:pPr>
            <w:pStyle w:val="Header"/>
            <w:tabs>
              <w:tab w:val="clear" w:pos="4320"/>
              <w:tab w:val="clear" w:pos="8640"/>
            </w:tabs>
            <w:rPr>
              <w:sz w:val="8"/>
              <w:szCs w:val="8"/>
            </w:rPr>
          </w:pPr>
        </w:p>
      </w:tc>
    </w:tr>
    <w:tr w:rsidR="00D812D0" w14:paraId="0E45CA49" w14:textId="77777777" w:rsidTr="00476D53">
      <w:tc>
        <w:tcPr>
          <w:tcW w:w="3686" w:type="dxa"/>
        </w:tcPr>
        <w:p w14:paraId="259BCD6F" w14:textId="77777777" w:rsidR="00D812D0" w:rsidRDefault="00D812D0" w:rsidP="00D24425">
          <w:pPr>
            <w:pStyle w:val="Header"/>
            <w:tabs>
              <w:tab w:val="clear" w:pos="4320"/>
              <w:tab w:val="clear" w:pos="8640"/>
            </w:tabs>
            <w:ind w:left="142"/>
          </w:pPr>
          <w:r>
            <w:rPr>
              <w:rFonts w:ascii="Arial" w:eastAsia="Arial Unicode MS" w:hAnsi="Arial" w:cs="Arial"/>
              <w:iCs/>
              <w:sz w:val="18"/>
              <w:szCs w:val="18"/>
              <w:lang w:val="en-US"/>
            </w:rPr>
            <w:t>UN City, Marmor</w:t>
          </w:r>
          <w:r w:rsidRPr="00104120">
            <w:rPr>
              <w:rFonts w:ascii="Arial" w:eastAsia="Arial Unicode MS" w:hAnsi="Arial" w:cs="Arial"/>
              <w:iCs/>
              <w:sz w:val="18"/>
              <w:szCs w:val="18"/>
              <w:lang w:val="en-US"/>
            </w:rPr>
            <w:t>vej</w:t>
          </w:r>
          <w:r>
            <w:rPr>
              <w:rFonts w:ascii="Arial" w:eastAsia="Arial Unicode MS" w:hAnsi="Arial" w:cs="Arial"/>
              <w:iCs/>
              <w:sz w:val="18"/>
              <w:szCs w:val="18"/>
              <w:lang w:val="en-US"/>
            </w:rPr>
            <w:t xml:space="preserve"> 51</w:t>
          </w:r>
        </w:p>
      </w:tc>
      <w:tc>
        <w:tcPr>
          <w:tcW w:w="391" w:type="dxa"/>
        </w:tcPr>
        <w:p w14:paraId="6524D714" w14:textId="77777777" w:rsidR="00D812D0" w:rsidRDefault="00D812D0" w:rsidP="00441185">
          <w:pPr>
            <w:pStyle w:val="Header"/>
            <w:tabs>
              <w:tab w:val="clear" w:pos="4320"/>
              <w:tab w:val="clear" w:pos="8640"/>
            </w:tabs>
          </w:pPr>
          <w:r w:rsidRPr="00104120">
            <w:rPr>
              <w:rFonts w:ascii="Arial" w:hAnsi="Arial" w:cs="Arial"/>
              <w:sz w:val="18"/>
              <w:szCs w:val="18"/>
              <w:lang w:val="en-US"/>
            </w:rPr>
            <w:t>Tel</w:t>
          </w:r>
          <w:r>
            <w:rPr>
              <w:rFonts w:ascii="Arial" w:hAnsi="Arial" w:cs="Arial"/>
              <w:sz w:val="18"/>
              <w:szCs w:val="18"/>
              <w:lang w:val="en-US"/>
            </w:rPr>
            <w:t>.</w:t>
          </w:r>
          <w:r w:rsidRPr="00104120">
            <w:rPr>
              <w:rFonts w:ascii="Arial" w:hAnsi="Arial" w:cs="Arial"/>
              <w:sz w:val="18"/>
              <w:szCs w:val="18"/>
              <w:lang w:val="en-US"/>
            </w:rPr>
            <w:t>:</w:t>
          </w:r>
        </w:p>
      </w:tc>
      <w:tc>
        <w:tcPr>
          <w:tcW w:w="3011" w:type="dxa"/>
        </w:tcPr>
        <w:p w14:paraId="515C01DA" w14:textId="77777777" w:rsidR="00D812D0" w:rsidRDefault="00D812D0" w:rsidP="00060A28">
          <w:pPr>
            <w:pStyle w:val="Header"/>
            <w:tabs>
              <w:tab w:val="clear" w:pos="4320"/>
              <w:tab w:val="clear" w:pos="8640"/>
            </w:tabs>
          </w:pPr>
          <w:r w:rsidRPr="00104120">
            <w:rPr>
              <w:rFonts w:ascii="Arial" w:hAnsi="Arial" w:cs="Arial"/>
              <w:sz w:val="18"/>
              <w:szCs w:val="18"/>
              <w:lang w:val="en-US"/>
            </w:rPr>
            <w:t xml:space="preserve">+45 </w:t>
          </w:r>
          <w:r>
            <w:rPr>
              <w:rFonts w:ascii="Arial" w:hAnsi="Arial" w:cs="Arial"/>
              <w:sz w:val="18"/>
              <w:szCs w:val="18"/>
              <w:lang w:val="en-US"/>
            </w:rPr>
            <w:t>45 33 70 00</w:t>
          </w:r>
        </w:p>
      </w:tc>
      <w:tc>
        <w:tcPr>
          <w:tcW w:w="742" w:type="dxa"/>
        </w:tcPr>
        <w:p w14:paraId="51BFF9C9" w14:textId="77777777" w:rsidR="00D812D0" w:rsidRDefault="00D812D0" w:rsidP="00104120">
          <w:pPr>
            <w:pStyle w:val="Header"/>
            <w:tabs>
              <w:tab w:val="clear" w:pos="4320"/>
              <w:tab w:val="clear" w:pos="8640"/>
            </w:tabs>
          </w:pPr>
          <w:r>
            <w:rPr>
              <w:rFonts w:ascii="Arial" w:hAnsi="Arial" w:cs="Arial"/>
              <w:iCs/>
              <w:sz w:val="18"/>
              <w:szCs w:val="18"/>
              <w:lang w:val="en-US"/>
            </w:rPr>
            <w:t>E</w:t>
          </w:r>
          <w:r w:rsidRPr="00104120">
            <w:rPr>
              <w:rFonts w:ascii="Arial" w:hAnsi="Arial" w:cs="Arial"/>
              <w:iCs/>
              <w:sz w:val="18"/>
              <w:szCs w:val="18"/>
              <w:lang w:val="en-US"/>
            </w:rPr>
            <w:t>mail:</w:t>
          </w:r>
        </w:p>
      </w:tc>
      <w:tc>
        <w:tcPr>
          <w:tcW w:w="1917" w:type="dxa"/>
        </w:tcPr>
        <w:p w14:paraId="4CDE7BF2" w14:textId="77777777" w:rsidR="00D812D0" w:rsidRDefault="00476D53" w:rsidP="00104120">
          <w:pPr>
            <w:pStyle w:val="Header"/>
            <w:tabs>
              <w:tab w:val="clear" w:pos="4320"/>
              <w:tab w:val="clear" w:pos="8640"/>
            </w:tabs>
          </w:pPr>
          <w:r w:rsidRPr="00476D53">
            <w:rPr>
              <w:rFonts w:ascii="Arial" w:hAnsi="Arial" w:cs="Arial"/>
              <w:iCs/>
              <w:sz w:val="18"/>
              <w:szCs w:val="18"/>
              <w:lang w:val="en-US"/>
            </w:rPr>
            <w:t>eurocontact@who.int</w:t>
          </w:r>
        </w:p>
      </w:tc>
    </w:tr>
    <w:tr w:rsidR="00D812D0" w14:paraId="15991200" w14:textId="77777777" w:rsidTr="00476D53">
      <w:tc>
        <w:tcPr>
          <w:tcW w:w="3686" w:type="dxa"/>
        </w:tcPr>
        <w:p w14:paraId="266DFE0E" w14:textId="77777777" w:rsidR="00D812D0" w:rsidRDefault="00D812D0" w:rsidP="00D24425">
          <w:pPr>
            <w:pStyle w:val="Header"/>
            <w:tabs>
              <w:tab w:val="clear" w:pos="4320"/>
              <w:tab w:val="clear" w:pos="8640"/>
            </w:tabs>
            <w:ind w:left="142"/>
          </w:pPr>
          <w:r w:rsidRPr="00104120">
            <w:rPr>
              <w:rFonts w:ascii="Arial" w:hAnsi="Arial" w:cs="Arial"/>
              <w:iCs/>
              <w:sz w:val="18"/>
              <w:szCs w:val="18"/>
              <w:lang w:val="en-US"/>
            </w:rPr>
            <w:t>DK-2100 Copenhagen Ø</w:t>
          </w:r>
        </w:p>
      </w:tc>
      <w:tc>
        <w:tcPr>
          <w:tcW w:w="391" w:type="dxa"/>
        </w:tcPr>
        <w:p w14:paraId="64B82704" w14:textId="77777777" w:rsidR="00D812D0" w:rsidRDefault="00D812D0" w:rsidP="00104120">
          <w:pPr>
            <w:pStyle w:val="Header"/>
            <w:tabs>
              <w:tab w:val="clear" w:pos="4320"/>
              <w:tab w:val="clear" w:pos="8640"/>
            </w:tabs>
          </w:pPr>
          <w:r w:rsidRPr="00104120">
            <w:rPr>
              <w:rFonts w:ascii="Arial" w:hAnsi="Arial" w:cs="Arial"/>
              <w:sz w:val="18"/>
              <w:szCs w:val="18"/>
              <w:lang w:val="en-US"/>
            </w:rPr>
            <w:t>Fax:</w:t>
          </w:r>
        </w:p>
      </w:tc>
      <w:tc>
        <w:tcPr>
          <w:tcW w:w="3011" w:type="dxa"/>
        </w:tcPr>
        <w:p w14:paraId="07BDACAF" w14:textId="77777777" w:rsidR="00D812D0" w:rsidRDefault="00D812D0" w:rsidP="00060A28">
          <w:pPr>
            <w:pStyle w:val="Header"/>
            <w:tabs>
              <w:tab w:val="clear" w:pos="4320"/>
              <w:tab w:val="clear" w:pos="8640"/>
            </w:tabs>
          </w:pPr>
          <w:r w:rsidRPr="00104120">
            <w:rPr>
              <w:rFonts w:ascii="Arial" w:hAnsi="Arial" w:cs="Arial"/>
              <w:sz w:val="18"/>
              <w:szCs w:val="18"/>
              <w:lang w:val="en-US"/>
            </w:rPr>
            <w:t xml:space="preserve">+45 </w:t>
          </w:r>
          <w:r>
            <w:rPr>
              <w:rFonts w:ascii="Arial" w:hAnsi="Arial" w:cs="Arial"/>
              <w:sz w:val="18"/>
              <w:szCs w:val="18"/>
              <w:lang w:val="en-US"/>
            </w:rPr>
            <w:t>45 33 70 01</w:t>
          </w:r>
        </w:p>
      </w:tc>
      <w:tc>
        <w:tcPr>
          <w:tcW w:w="742" w:type="dxa"/>
        </w:tcPr>
        <w:p w14:paraId="12965C17" w14:textId="77777777" w:rsidR="00D812D0" w:rsidRDefault="00D812D0" w:rsidP="00104120">
          <w:pPr>
            <w:pStyle w:val="Header"/>
            <w:tabs>
              <w:tab w:val="clear" w:pos="4320"/>
              <w:tab w:val="clear" w:pos="8640"/>
            </w:tabs>
          </w:pPr>
          <w:r>
            <w:rPr>
              <w:rFonts w:ascii="Arial" w:hAnsi="Arial" w:cs="Arial"/>
              <w:sz w:val="18"/>
              <w:szCs w:val="18"/>
              <w:lang w:val="en-US"/>
            </w:rPr>
            <w:t>Web</w:t>
          </w:r>
          <w:r w:rsidRPr="00104120">
            <w:rPr>
              <w:rFonts w:ascii="Arial" w:hAnsi="Arial" w:cs="Arial"/>
              <w:sz w:val="18"/>
              <w:szCs w:val="18"/>
              <w:lang w:val="en-US"/>
            </w:rPr>
            <w:t>site:</w:t>
          </w:r>
        </w:p>
      </w:tc>
      <w:tc>
        <w:tcPr>
          <w:tcW w:w="1917" w:type="dxa"/>
        </w:tcPr>
        <w:p w14:paraId="2D579FC5" w14:textId="77777777" w:rsidR="00D812D0" w:rsidRDefault="00D812D0" w:rsidP="00104120">
          <w:pPr>
            <w:pStyle w:val="Header"/>
            <w:tabs>
              <w:tab w:val="clear" w:pos="4320"/>
              <w:tab w:val="clear" w:pos="8640"/>
            </w:tabs>
          </w:pPr>
          <w:r w:rsidRPr="00104120">
            <w:rPr>
              <w:rFonts w:ascii="Arial" w:hAnsi="Arial" w:cs="Arial"/>
              <w:sz w:val="18"/>
              <w:szCs w:val="18"/>
              <w:lang w:val="en-US"/>
            </w:rPr>
            <w:t>http://www.euro.who.int</w:t>
          </w:r>
        </w:p>
      </w:tc>
    </w:tr>
    <w:tr w:rsidR="00D812D0" w14:paraId="290382A7" w14:textId="77777777" w:rsidTr="00476D53">
      <w:tc>
        <w:tcPr>
          <w:tcW w:w="3686" w:type="dxa"/>
        </w:tcPr>
        <w:p w14:paraId="2C543DC7" w14:textId="77777777" w:rsidR="00D812D0" w:rsidRDefault="00D812D0" w:rsidP="00D24425">
          <w:pPr>
            <w:pStyle w:val="Header"/>
            <w:tabs>
              <w:tab w:val="clear" w:pos="4320"/>
              <w:tab w:val="clear" w:pos="8640"/>
            </w:tabs>
            <w:ind w:left="142"/>
          </w:pPr>
          <w:r w:rsidRPr="00104120">
            <w:rPr>
              <w:rFonts w:ascii="Arial" w:hAnsi="Arial" w:cs="Arial"/>
              <w:sz w:val="18"/>
              <w:szCs w:val="18"/>
              <w:lang w:val="en-US"/>
            </w:rPr>
            <w:t>Denmark</w:t>
          </w:r>
        </w:p>
      </w:tc>
      <w:tc>
        <w:tcPr>
          <w:tcW w:w="391" w:type="dxa"/>
        </w:tcPr>
        <w:p w14:paraId="36D2C27A" w14:textId="77777777" w:rsidR="00D812D0" w:rsidRDefault="00D812D0" w:rsidP="00104120">
          <w:pPr>
            <w:pStyle w:val="Header"/>
            <w:tabs>
              <w:tab w:val="clear" w:pos="4320"/>
              <w:tab w:val="clear" w:pos="8640"/>
            </w:tabs>
          </w:pPr>
        </w:p>
      </w:tc>
      <w:tc>
        <w:tcPr>
          <w:tcW w:w="3011" w:type="dxa"/>
        </w:tcPr>
        <w:p w14:paraId="4E7B8B3A" w14:textId="77777777" w:rsidR="00D812D0" w:rsidRDefault="00D812D0" w:rsidP="00104120">
          <w:pPr>
            <w:pStyle w:val="Header"/>
            <w:tabs>
              <w:tab w:val="clear" w:pos="4320"/>
              <w:tab w:val="clear" w:pos="8640"/>
            </w:tabs>
          </w:pPr>
        </w:p>
      </w:tc>
      <w:tc>
        <w:tcPr>
          <w:tcW w:w="742" w:type="dxa"/>
        </w:tcPr>
        <w:p w14:paraId="7498FFCB" w14:textId="77777777" w:rsidR="00D812D0" w:rsidRDefault="00D812D0" w:rsidP="00104120">
          <w:pPr>
            <w:pStyle w:val="Header"/>
            <w:tabs>
              <w:tab w:val="clear" w:pos="4320"/>
              <w:tab w:val="clear" w:pos="8640"/>
            </w:tabs>
          </w:pPr>
        </w:p>
      </w:tc>
      <w:tc>
        <w:tcPr>
          <w:tcW w:w="1917" w:type="dxa"/>
        </w:tcPr>
        <w:p w14:paraId="2C99F2C7" w14:textId="77777777" w:rsidR="00D812D0" w:rsidRDefault="00D812D0" w:rsidP="00104120">
          <w:pPr>
            <w:pStyle w:val="Header"/>
            <w:tabs>
              <w:tab w:val="clear" w:pos="4320"/>
              <w:tab w:val="clear" w:pos="8640"/>
            </w:tabs>
          </w:pPr>
        </w:p>
      </w:tc>
    </w:tr>
  </w:tbl>
  <w:p w14:paraId="06B809A7" w14:textId="77777777" w:rsidR="00D812D0" w:rsidRPr="004C4F28" w:rsidRDefault="00D812D0" w:rsidP="00104120">
    <w:pPr>
      <w:pStyle w:val="Header"/>
      <w:tabs>
        <w:tab w:val="clear" w:pos="4320"/>
        <w:tab w:val="clear" w:pos="864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9F47" w14:textId="77777777" w:rsidR="00FD42CF" w:rsidRDefault="00FD42CF">
      <w:r>
        <w:separator/>
      </w:r>
    </w:p>
  </w:footnote>
  <w:footnote w:type="continuationSeparator" w:id="0">
    <w:p w14:paraId="11CAA313" w14:textId="77777777" w:rsidR="00FD42CF" w:rsidRDefault="00FD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740EE" w14:textId="77777777" w:rsidR="00D812D0" w:rsidRDefault="00D812D0">
    <w:pPr>
      <w:pBdr>
        <w:bottom w:val="single" w:sz="6" w:space="1" w:color="auto"/>
      </w:pBdr>
      <w:jc w:val="right"/>
      <w:rPr>
        <w:rFonts w:ascii="Arial" w:hAnsi="Arial" w:cs="Arial"/>
        <w:bCs/>
        <w:sz w:val="20"/>
      </w:rPr>
    </w:pPr>
  </w:p>
  <w:p w14:paraId="59C2E14C" w14:textId="77777777" w:rsidR="00D812D0" w:rsidRDefault="00D812D0">
    <w:pPr>
      <w:pBdr>
        <w:bottom w:val="single" w:sz="6" w:space="1" w:color="auto"/>
      </w:pBdr>
      <w:jc w:val="right"/>
      <w:rPr>
        <w:rFonts w:ascii="Arial" w:hAnsi="Arial" w:cs="Arial"/>
        <w:bCs/>
        <w:sz w:val="20"/>
      </w:rPr>
    </w:pPr>
  </w:p>
  <w:p w14:paraId="2449FD99" w14:textId="77777777" w:rsidR="00D812D0" w:rsidRDefault="00D812D0">
    <w:pPr>
      <w:pStyle w:val="Header"/>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B7794" w14:textId="77777777" w:rsidR="00D812D0" w:rsidRDefault="00D812D0">
    <w:pPr>
      <w:pBdr>
        <w:bottom w:val="single" w:sz="6" w:space="1" w:color="auto"/>
      </w:pBdr>
      <w:jc w:val="right"/>
      <w:rPr>
        <w:rFonts w:ascii="Arial" w:hAnsi="Arial" w:cs="Arial"/>
        <w:bCs/>
        <w:sz w:val="20"/>
      </w:rPr>
    </w:pPr>
  </w:p>
  <w:p w14:paraId="3297205D" w14:textId="77777777" w:rsidR="00D812D0" w:rsidRDefault="00D812D0">
    <w:pPr>
      <w:pBdr>
        <w:bottom w:val="single" w:sz="6" w:space="1" w:color="auto"/>
      </w:pBdr>
      <w:jc w:val="right"/>
      <w:rPr>
        <w:rFonts w:ascii="Arial" w:hAnsi="Arial" w:cs="Arial"/>
        <w:bCs/>
        <w:sz w:val="20"/>
      </w:rPr>
    </w:pPr>
  </w:p>
  <w:p w14:paraId="6AC16114" w14:textId="77777777" w:rsidR="00D812D0" w:rsidRDefault="00D812D0">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D14FB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F92304A"/>
    <w:lvl w:ilvl="0">
      <w:start w:val="1"/>
      <w:numFmt w:val="decimal"/>
      <w:lvlText w:val="%1."/>
      <w:lvlJc w:val="left"/>
      <w:pPr>
        <w:tabs>
          <w:tab w:val="num" w:pos="360"/>
        </w:tabs>
        <w:ind w:left="360" w:hanging="360"/>
      </w:pPr>
    </w:lvl>
  </w:abstractNum>
  <w:abstractNum w:abstractNumId="2" w15:restartNumberingAfterBreak="0">
    <w:nsid w:val="06AB0D8C"/>
    <w:multiLevelType w:val="hybridMultilevel"/>
    <w:tmpl w:val="C21068B2"/>
    <w:lvl w:ilvl="0" w:tplc="7CD68412">
      <w:start w:val="1"/>
      <w:numFmt w:val="decimal"/>
      <w:lvlText w:val="%1)"/>
      <w:lvlJc w:val="left"/>
      <w:pPr>
        <w:tabs>
          <w:tab w:val="num" w:pos="719"/>
        </w:tabs>
        <w:ind w:left="7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9EE"/>
    <w:multiLevelType w:val="hybridMultilevel"/>
    <w:tmpl w:val="E1FC46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8479C6"/>
    <w:multiLevelType w:val="hybridMultilevel"/>
    <w:tmpl w:val="37646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F16B4"/>
    <w:multiLevelType w:val="hybridMultilevel"/>
    <w:tmpl w:val="3DE4AEEE"/>
    <w:lvl w:ilvl="0" w:tplc="60109D32">
      <w:numFmt w:val="bullet"/>
      <w:lvlText w:val="-"/>
      <w:lvlJc w:val="left"/>
      <w:pPr>
        <w:ind w:left="3540" w:hanging="318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80C3D"/>
    <w:multiLevelType w:val="hybridMultilevel"/>
    <w:tmpl w:val="4C2EF46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63628A0"/>
    <w:multiLevelType w:val="hybridMultilevel"/>
    <w:tmpl w:val="E53A9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F71DD"/>
    <w:multiLevelType w:val="hybridMultilevel"/>
    <w:tmpl w:val="E34A4D34"/>
    <w:lvl w:ilvl="0" w:tplc="B8FAD040">
      <w:start w:val="1"/>
      <w:numFmt w:val="decimal"/>
      <w:lvlText w:val="%1)"/>
      <w:lvlJc w:val="left"/>
      <w:pPr>
        <w:ind w:left="3480" w:hanging="3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14EFD"/>
    <w:multiLevelType w:val="hybridMultilevel"/>
    <w:tmpl w:val="2E2EF3EC"/>
    <w:lvl w:ilvl="0" w:tplc="60109D32">
      <w:numFmt w:val="bullet"/>
      <w:lvlText w:val="-"/>
      <w:lvlJc w:val="left"/>
      <w:pPr>
        <w:ind w:left="3540" w:hanging="318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9606C"/>
    <w:multiLevelType w:val="multilevel"/>
    <w:tmpl w:val="D900940A"/>
    <w:lvl w:ilvl="0">
      <w:start w:val="1"/>
      <w:numFmt w:val="decimal"/>
      <w:lvlText w:val="%1"/>
      <w:lvlJc w:val="left"/>
      <w:pPr>
        <w:ind w:left="360" w:hanging="360"/>
      </w:pPr>
      <w:rPr>
        <w:rFonts w:eastAsia="Calibri" w:cs="Calibri"/>
      </w:rPr>
    </w:lvl>
    <w:lvl w:ilvl="1">
      <w:start w:val="4"/>
      <w:numFmt w:val="decimal"/>
      <w:lvlText w:val="%1.%2"/>
      <w:lvlJc w:val="left"/>
      <w:pPr>
        <w:ind w:left="719" w:hanging="360"/>
      </w:pPr>
      <w:rPr>
        <w:rFonts w:eastAsia="Calibri" w:cs="Calibri"/>
      </w:rPr>
    </w:lvl>
    <w:lvl w:ilvl="2">
      <w:start w:val="1"/>
      <w:numFmt w:val="decimal"/>
      <w:lvlText w:val="%1.%2.%3"/>
      <w:lvlJc w:val="left"/>
      <w:pPr>
        <w:ind w:left="1438" w:hanging="720"/>
      </w:pPr>
      <w:rPr>
        <w:rFonts w:eastAsia="Calibri" w:cs="Calibri"/>
      </w:rPr>
    </w:lvl>
    <w:lvl w:ilvl="3">
      <w:start w:val="1"/>
      <w:numFmt w:val="decimal"/>
      <w:lvlText w:val="%1.%2.%3.%4"/>
      <w:lvlJc w:val="left"/>
      <w:pPr>
        <w:ind w:left="1797" w:hanging="720"/>
      </w:pPr>
      <w:rPr>
        <w:rFonts w:eastAsia="Calibri" w:cs="Calibri"/>
      </w:rPr>
    </w:lvl>
    <w:lvl w:ilvl="4">
      <w:start w:val="1"/>
      <w:numFmt w:val="decimal"/>
      <w:lvlText w:val="%1.%2.%3.%4.%5"/>
      <w:lvlJc w:val="left"/>
      <w:pPr>
        <w:ind w:left="2516" w:hanging="1080"/>
      </w:pPr>
      <w:rPr>
        <w:rFonts w:eastAsia="Calibri" w:cs="Calibri"/>
      </w:rPr>
    </w:lvl>
    <w:lvl w:ilvl="5">
      <w:start w:val="1"/>
      <w:numFmt w:val="decimal"/>
      <w:lvlText w:val="%1.%2.%3.%4.%5.%6"/>
      <w:lvlJc w:val="left"/>
      <w:pPr>
        <w:ind w:left="2875" w:hanging="1080"/>
      </w:pPr>
      <w:rPr>
        <w:rFonts w:eastAsia="Calibri" w:cs="Calibri"/>
      </w:rPr>
    </w:lvl>
    <w:lvl w:ilvl="6">
      <w:start w:val="1"/>
      <w:numFmt w:val="decimal"/>
      <w:lvlText w:val="%1.%2.%3.%4.%5.%6.%7"/>
      <w:lvlJc w:val="left"/>
      <w:pPr>
        <w:ind w:left="3594" w:hanging="1440"/>
      </w:pPr>
      <w:rPr>
        <w:rFonts w:eastAsia="Calibri" w:cs="Calibri"/>
      </w:rPr>
    </w:lvl>
    <w:lvl w:ilvl="7">
      <w:start w:val="1"/>
      <w:numFmt w:val="decimal"/>
      <w:lvlText w:val="%1.%2.%3.%4.%5.%6.%7.%8"/>
      <w:lvlJc w:val="left"/>
      <w:pPr>
        <w:ind w:left="4313" w:hanging="1800"/>
      </w:pPr>
      <w:rPr>
        <w:rFonts w:eastAsia="Calibri" w:cs="Calibri"/>
      </w:rPr>
    </w:lvl>
    <w:lvl w:ilvl="8">
      <w:start w:val="1"/>
      <w:numFmt w:val="decimal"/>
      <w:lvlText w:val="%1.%2.%3.%4.%5.%6.%7.%8.%9"/>
      <w:lvlJc w:val="left"/>
      <w:pPr>
        <w:ind w:left="4672" w:hanging="1800"/>
      </w:pPr>
      <w:rPr>
        <w:rFonts w:eastAsia="Calibri" w:cs="Calibri"/>
      </w:rPr>
    </w:lvl>
  </w:abstractNum>
  <w:abstractNum w:abstractNumId="11" w15:restartNumberingAfterBreak="0">
    <w:nsid w:val="43BB1CED"/>
    <w:multiLevelType w:val="hybridMultilevel"/>
    <w:tmpl w:val="DF009118"/>
    <w:lvl w:ilvl="0" w:tplc="BBA89558">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4F1D62D0"/>
    <w:multiLevelType w:val="hybridMultilevel"/>
    <w:tmpl w:val="B7A0F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E0526"/>
    <w:multiLevelType w:val="hybridMultilevel"/>
    <w:tmpl w:val="858486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52356"/>
    <w:multiLevelType w:val="hybridMultilevel"/>
    <w:tmpl w:val="C928C118"/>
    <w:lvl w:ilvl="0" w:tplc="B8FAD040">
      <w:start w:val="1"/>
      <w:numFmt w:val="decimal"/>
      <w:lvlText w:val="%1)"/>
      <w:lvlJc w:val="left"/>
      <w:pPr>
        <w:ind w:left="3480" w:hanging="3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9169B"/>
    <w:multiLevelType w:val="hybridMultilevel"/>
    <w:tmpl w:val="C252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C5D95"/>
    <w:multiLevelType w:val="hybridMultilevel"/>
    <w:tmpl w:val="B90CB9C6"/>
    <w:lvl w:ilvl="0" w:tplc="FFFFFFFF">
      <w:start w:val="1"/>
      <w:numFmt w:val="decimal"/>
      <w:lvlText w:val="%1)"/>
      <w:lvlJc w:val="left"/>
      <w:pPr>
        <w:tabs>
          <w:tab w:val="num" w:pos="719"/>
        </w:tabs>
        <w:ind w:left="71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742B72"/>
    <w:multiLevelType w:val="hybridMultilevel"/>
    <w:tmpl w:val="F03CE844"/>
    <w:lvl w:ilvl="0" w:tplc="60109D32">
      <w:numFmt w:val="bullet"/>
      <w:lvlText w:val="-"/>
      <w:lvlJc w:val="left"/>
      <w:pPr>
        <w:ind w:left="3540" w:hanging="318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6E1C"/>
    <w:multiLevelType w:val="hybridMultilevel"/>
    <w:tmpl w:val="11A660A2"/>
    <w:lvl w:ilvl="0" w:tplc="FFFFFFFF">
      <w:start w:val="1"/>
      <w:numFmt w:val="decimal"/>
      <w:lvlText w:val="%1)"/>
      <w:lvlJc w:val="left"/>
      <w:pPr>
        <w:tabs>
          <w:tab w:val="num" w:pos="719"/>
        </w:tabs>
        <w:ind w:left="719" w:hanging="360"/>
      </w:pPr>
    </w:lvl>
    <w:lvl w:ilvl="1" w:tplc="FFFFFFFF">
      <w:start w:val="1"/>
      <w:numFmt w:val="lowerLetter"/>
      <w:lvlText w:val="%2."/>
      <w:lvlJc w:val="left"/>
      <w:pPr>
        <w:tabs>
          <w:tab w:val="num" w:pos="1439"/>
        </w:tabs>
        <w:ind w:left="1439" w:hanging="360"/>
      </w:pPr>
    </w:lvl>
    <w:lvl w:ilvl="2" w:tplc="FFFFFFFF">
      <w:start w:val="1"/>
      <w:numFmt w:val="lowerRoman"/>
      <w:lvlText w:val="%3."/>
      <w:lvlJc w:val="right"/>
      <w:pPr>
        <w:tabs>
          <w:tab w:val="num" w:pos="2159"/>
        </w:tabs>
        <w:ind w:left="2159" w:hanging="180"/>
      </w:pPr>
    </w:lvl>
    <w:lvl w:ilvl="3" w:tplc="FFFFFFFF">
      <w:start w:val="1"/>
      <w:numFmt w:val="decimal"/>
      <w:lvlText w:val="%4."/>
      <w:lvlJc w:val="left"/>
      <w:pPr>
        <w:tabs>
          <w:tab w:val="num" w:pos="2879"/>
        </w:tabs>
        <w:ind w:left="2879" w:hanging="360"/>
      </w:pPr>
    </w:lvl>
    <w:lvl w:ilvl="4" w:tplc="FFFFFFFF">
      <w:start w:val="1"/>
      <w:numFmt w:val="lowerLetter"/>
      <w:lvlText w:val="%5."/>
      <w:lvlJc w:val="left"/>
      <w:pPr>
        <w:tabs>
          <w:tab w:val="num" w:pos="3599"/>
        </w:tabs>
        <w:ind w:left="3599" w:hanging="360"/>
      </w:pPr>
    </w:lvl>
    <w:lvl w:ilvl="5" w:tplc="FFFFFFFF">
      <w:start w:val="1"/>
      <w:numFmt w:val="lowerRoman"/>
      <w:lvlText w:val="%6."/>
      <w:lvlJc w:val="right"/>
      <w:pPr>
        <w:tabs>
          <w:tab w:val="num" w:pos="4319"/>
        </w:tabs>
        <w:ind w:left="4319" w:hanging="180"/>
      </w:pPr>
    </w:lvl>
    <w:lvl w:ilvl="6" w:tplc="FFFFFFFF">
      <w:start w:val="1"/>
      <w:numFmt w:val="decimal"/>
      <w:lvlText w:val="%7."/>
      <w:lvlJc w:val="left"/>
      <w:pPr>
        <w:tabs>
          <w:tab w:val="num" w:pos="5039"/>
        </w:tabs>
        <w:ind w:left="5039" w:hanging="360"/>
      </w:pPr>
    </w:lvl>
    <w:lvl w:ilvl="7" w:tplc="FFFFFFFF">
      <w:start w:val="1"/>
      <w:numFmt w:val="lowerLetter"/>
      <w:lvlText w:val="%8."/>
      <w:lvlJc w:val="left"/>
      <w:pPr>
        <w:tabs>
          <w:tab w:val="num" w:pos="5759"/>
        </w:tabs>
        <w:ind w:left="5759" w:hanging="360"/>
      </w:pPr>
    </w:lvl>
    <w:lvl w:ilvl="8" w:tplc="FFFFFFFF">
      <w:start w:val="1"/>
      <w:numFmt w:val="lowerRoman"/>
      <w:lvlText w:val="%9."/>
      <w:lvlJc w:val="right"/>
      <w:pPr>
        <w:tabs>
          <w:tab w:val="num" w:pos="6479"/>
        </w:tabs>
        <w:ind w:left="6479" w:hanging="180"/>
      </w:pPr>
    </w:lvl>
  </w:abstractNum>
  <w:num w:numId="1">
    <w:abstractNumId w:val="1"/>
  </w:num>
  <w:num w:numId="2">
    <w:abstractNumId w:val="3"/>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4"/>
  </w:num>
  <w:num w:numId="8">
    <w:abstractNumId w:val="8"/>
  </w:num>
  <w:num w:numId="9">
    <w:abstractNumId w:val="12"/>
  </w:num>
  <w:num w:numId="10">
    <w:abstractNumId w:val="11"/>
  </w:num>
  <w:num w:numId="11">
    <w:abstractNumId w:val="16"/>
  </w:num>
  <w:num w:numId="12">
    <w:abstractNumId w:val="2"/>
  </w:num>
  <w:num w:numId="1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9"/>
  </w:num>
  <w:num w:numId="17">
    <w:abstractNumId w:val="17"/>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5" w:nlCheck="1" w:checkStyle="1"/>
  <w:activeWritingStyle w:appName="MSWord" w:lang="de-DE"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evenAndOddHeaders/>
  <w:drawingGridHorizontalSpacing w:val="119"/>
  <w:drawingGridVerticalSpacing w:val="181"/>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3tTSzNDA0MLC0NDJR0lEKTi0uzszPAykwrAUAGdJhmSwAAAA="/>
  </w:docVars>
  <w:rsids>
    <w:rsidRoot w:val="007D067B"/>
    <w:rsid w:val="00001900"/>
    <w:rsid w:val="00001E65"/>
    <w:rsid w:val="00012700"/>
    <w:rsid w:val="00034046"/>
    <w:rsid w:val="00035FE9"/>
    <w:rsid w:val="00047141"/>
    <w:rsid w:val="00051357"/>
    <w:rsid w:val="00060A28"/>
    <w:rsid w:val="00067726"/>
    <w:rsid w:val="000746E1"/>
    <w:rsid w:val="00081780"/>
    <w:rsid w:val="000932CC"/>
    <w:rsid w:val="000B547C"/>
    <w:rsid w:val="000C1625"/>
    <w:rsid w:val="000D1723"/>
    <w:rsid w:val="000D5559"/>
    <w:rsid w:val="000D5AA9"/>
    <w:rsid w:val="000D6408"/>
    <w:rsid w:val="000D7DF8"/>
    <w:rsid w:val="000E198A"/>
    <w:rsid w:val="000E1C6B"/>
    <w:rsid w:val="000E523B"/>
    <w:rsid w:val="00104120"/>
    <w:rsid w:val="00124E7F"/>
    <w:rsid w:val="00126F74"/>
    <w:rsid w:val="00135212"/>
    <w:rsid w:val="00146A45"/>
    <w:rsid w:val="0015333E"/>
    <w:rsid w:val="00183F36"/>
    <w:rsid w:val="00187917"/>
    <w:rsid w:val="001946A8"/>
    <w:rsid w:val="00195057"/>
    <w:rsid w:val="00197016"/>
    <w:rsid w:val="001B1746"/>
    <w:rsid w:val="001B24E1"/>
    <w:rsid w:val="001C055B"/>
    <w:rsid w:val="001C0618"/>
    <w:rsid w:val="001C35D4"/>
    <w:rsid w:val="001D39E5"/>
    <w:rsid w:val="00224408"/>
    <w:rsid w:val="00226304"/>
    <w:rsid w:val="002318E1"/>
    <w:rsid w:val="002404FB"/>
    <w:rsid w:val="0024600C"/>
    <w:rsid w:val="00261155"/>
    <w:rsid w:val="002634E9"/>
    <w:rsid w:val="00264130"/>
    <w:rsid w:val="002642F2"/>
    <w:rsid w:val="00265809"/>
    <w:rsid w:val="00272DA2"/>
    <w:rsid w:val="00273E0D"/>
    <w:rsid w:val="00282C00"/>
    <w:rsid w:val="00285FE3"/>
    <w:rsid w:val="0029142D"/>
    <w:rsid w:val="002A27D4"/>
    <w:rsid w:val="002A7272"/>
    <w:rsid w:val="002B3E78"/>
    <w:rsid w:val="002D4E0B"/>
    <w:rsid w:val="002D7945"/>
    <w:rsid w:val="002E038D"/>
    <w:rsid w:val="002E387F"/>
    <w:rsid w:val="002F0F31"/>
    <w:rsid w:val="002F3809"/>
    <w:rsid w:val="002F71A1"/>
    <w:rsid w:val="00306237"/>
    <w:rsid w:val="003066B2"/>
    <w:rsid w:val="00325F80"/>
    <w:rsid w:val="00327E30"/>
    <w:rsid w:val="00335916"/>
    <w:rsid w:val="00335B5B"/>
    <w:rsid w:val="0034212D"/>
    <w:rsid w:val="003475DA"/>
    <w:rsid w:val="0034766E"/>
    <w:rsid w:val="00357279"/>
    <w:rsid w:val="00376DC4"/>
    <w:rsid w:val="00382A3E"/>
    <w:rsid w:val="0039112B"/>
    <w:rsid w:val="00394258"/>
    <w:rsid w:val="00396C73"/>
    <w:rsid w:val="003A4F32"/>
    <w:rsid w:val="003B2694"/>
    <w:rsid w:val="003B4F9D"/>
    <w:rsid w:val="003B5A9B"/>
    <w:rsid w:val="003C0BE0"/>
    <w:rsid w:val="003E7897"/>
    <w:rsid w:val="003F617C"/>
    <w:rsid w:val="003F69E3"/>
    <w:rsid w:val="00401E29"/>
    <w:rsid w:val="004039C5"/>
    <w:rsid w:val="004259BB"/>
    <w:rsid w:val="00435937"/>
    <w:rsid w:val="00440C2F"/>
    <w:rsid w:val="00441185"/>
    <w:rsid w:val="004414B5"/>
    <w:rsid w:val="00441A53"/>
    <w:rsid w:val="00445B26"/>
    <w:rsid w:val="00462DC4"/>
    <w:rsid w:val="00465569"/>
    <w:rsid w:val="00466F44"/>
    <w:rsid w:val="00475B48"/>
    <w:rsid w:val="00476D53"/>
    <w:rsid w:val="00486870"/>
    <w:rsid w:val="004877FC"/>
    <w:rsid w:val="004A42F4"/>
    <w:rsid w:val="004B1F5A"/>
    <w:rsid w:val="004C2A31"/>
    <w:rsid w:val="004C4F28"/>
    <w:rsid w:val="004D74D2"/>
    <w:rsid w:val="004D7B75"/>
    <w:rsid w:val="004E20DF"/>
    <w:rsid w:val="005116C8"/>
    <w:rsid w:val="0052761C"/>
    <w:rsid w:val="005319BA"/>
    <w:rsid w:val="00536570"/>
    <w:rsid w:val="005942AF"/>
    <w:rsid w:val="0059496C"/>
    <w:rsid w:val="005A1040"/>
    <w:rsid w:val="005A5CD8"/>
    <w:rsid w:val="005B2A29"/>
    <w:rsid w:val="005B419D"/>
    <w:rsid w:val="005B7A33"/>
    <w:rsid w:val="005D2CD4"/>
    <w:rsid w:val="005D5E64"/>
    <w:rsid w:val="005D6202"/>
    <w:rsid w:val="005E5745"/>
    <w:rsid w:val="005F31DF"/>
    <w:rsid w:val="005F3898"/>
    <w:rsid w:val="00606FB2"/>
    <w:rsid w:val="00631E2B"/>
    <w:rsid w:val="00656CA1"/>
    <w:rsid w:val="00664CBF"/>
    <w:rsid w:val="00666A6C"/>
    <w:rsid w:val="00666E87"/>
    <w:rsid w:val="006707D5"/>
    <w:rsid w:val="00677239"/>
    <w:rsid w:val="00690605"/>
    <w:rsid w:val="00692ACE"/>
    <w:rsid w:val="0069391F"/>
    <w:rsid w:val="0069395A"/>
    <w:rsid w:val="006B0D8D"/>
    <w:rsid w:val="006B2B77"/>
    <w:rsid w:val="006B4D38"/>
    <w:rsid w:val="006B771E"/>
    <w:rsid w:val="006F59C4"/>
    <w:rsid w:val="00715A57"/>
    <w:rsid w:val="00716BB2"/>
    <w:rsid w:val="00723935"/>
    <w:rsid w:val="00727ED2"/>
    <w:rsid w:val="0073615F"/>
    <w:rsid w:val="007376DB"/>
    <w:rsid w:val="0075091A"/>
    <w:rsid w:val="0075650A"/>
    <w:rsid w:val="00760541"/>
    <w:rsid w:val="0077005A"/>
    <w:rsid w:val="007928B7"/>
    <w:rsid w:val="007959E2"/>
    <w:rsid w:val="007A40E5"/>
    <w:rsid w:val="007A4B4B"/>
    <w:rsid w:val="007A5F4D"/>
    <w:rsid w:val="007A7F95"/>
    <w:rsid w:val="007B68AB"/>
    <w:rsid w:val="007D067B"/>
    <w:rsid w:val="007E0759"/>
    <w:rsid w:val="007E4F4B"/>
    <w:rsid w:val="00811B11"/>
    <w:rsid w:val="00815D04"/>
    <w:rsid w:val="00817678"/>
    <w:rsid w:val="00836D8D"/>
    <w:rsid w:val="00850143"/>
    <w:rsid w:val="008679F5"/>
    <w:rsid w:val="00870500"/>
    <w:rsid w:val="00880541"/>
    <w:rsid w:val="00882DF0"/>
    <w:rsid w:val="00890056"/>
    <w:rsid w:val="0089171C"/>
    <w:rsid w:val="00894016"/>
    <w:rsid w:val="008A0C90"/>
    <w:rsid w:val="008A1B7B"/>
    <w:rsid w:val="008A2043"/>
    <w:rsid w:val="008A79B1"/>
    <w:rsid w:val="008D19FE"/>
    <w:rsid w:val="008F76C6"/>
    <w:rsid w:val="00903AA7"/>
    <w:rsid w:val="009141FE"/>
    <w:rsid w:val="0092032E"/>
    <w:rsid w:val="0092196C"/>
    <w:rsid w:val="009250B9"/>
    <w:rsid w:val="00941CAA"/>
    <w:rsid w:val="00945379"/>
    <w:rsid w:val="009731C9"/>
    <w:rsid w:val="0097525C"/>
    <w:rsid w:val="0097693B"/>
    <w:rsid w:val="0098541D"/>
    <w:rsid w:val="009A75DC"/>
    <w:rsid w:val="009B3EF8"/>
    <w:rsid w:val="009B7050"/>
    <w:rsid w:val="009C0294"/>
    <w:rsid w:val="009C7F9F"/>
    <w:rsid w:val="009D35F3"/>
    <w:rsid w:val="009D5183"/>
    <w:rsid w:val="009E49BD"/>
    <w:rsid w:val="009E6425"/>
    <w:rsid w:val="009E754C"/>
    <w:rsid w:val="00A02C74"/>
    <w:rsid w:val="00A13D3E"/>
    <w:rsid w:val="00A366CC"/>
    <w:rsid w:val="00A44394"/>
    <w:rsid w:val="00A532DF"/>
    <w:rsid w:val="00A6260A"/>
    <w:rsid w:val="00A72CDD"/>
    <w:rsid w:val="00A92298"/>
    <w:rsid w:val="00AB10EF"/>
    <w:rsid w:val="00AB6531"/>
    <w:rsid w:val="00AC3032"/>
    <w:rsid w:val="00AC72F6"/>
    <w:rsid w:val="00AD3403"/>
    <w:rsid w:val="00AD602D"/>
    <w:rsid w:val="00AE37D8"/>
    <w:rsid w:val="00AE458F"/>
    <w:rsid w:val="00AF692A"/>
    <w:rsid w:val="00B10DDC"/>
    <w:rsid w:val="00B21912"/>
    <w:rsid w:val="00B25870"/>
    <w:rsid w:val="00B456F5"/>
    <w:rsid w:val="00B51937"/>
    <w:rsid w:val="00B52324"/>
    <w:rsid w:val="00B537B2"/>
    <w:rsid w:val="00B7154F"/>
    <w:rsid w:val="00B721CA"/>
    <w:rsid w:val="00B729EB"/>
    <w:rsid w:val="00B84BF6"/>
    <w:rsid w:val="00B87B55"/>
    <w:rsid w:val="00BB0B15"/>
    <w:rsid w:val="00BB15F5"/>
    <w:rsid w:val="00BB2A14"/>
    <w:rsid w:val="00BB62F4"/>
    <w:rsid w:val="00BC758D"/>
    <w:rsid w:val="00BC765C"/>
    <w:rsid w:val="00BD2DA5"/>
    <w:rsid w:val="00BE2621"/>
    <w:rsid w:val="00BF05F9"/>
    <w:rsid w:val="00C0159A"/>
    <w:rsid w:val="00C068C7"/>
    <w:rsid w:val="00C24138"/>
    <w:rsid w:val="00C2672F"/>
    <w:rsid w:val="00C333B7"/>
    <w:rsid w:val="00C51BE2"/>
    <w:rsid w:val="00C53919"/>
    <w:rsid w:val="00C54A68"/>
    <w:rsid w:val="00C66CF4"/>
    <w:rsid w:val="00C71385"/>
    <w:rsid w:val="00C75A45"/>
    <w:rsid w:val="00C8313D"/>
    <w:rsid w:val="00C839B0"/>
    <w:rsid w:val="00C94462"/>
    <w:rsid w:val="00CA09B4"/>
    <w:rsid w:val="00CB04AD"/>
    <w:rsid w:val="00CB4BA8"/>
    <w:rsid w:val="00CB7AC2"/>
    <w:rsid w:val="00CD337F"/>
    <w:rsid w:val="00CD3F42"/>
    <w:rsid w:val="00CE1EAC"/>
    <w:rsid w:val="00CF7397"/>
    <w:rsid w:val="00D01285"/>
    <w:rsid w:val="00D022B9"/>
    <w:rsid w:val="00D1121A"/>
    <w:rsid w:val="00D24425"/>
    <w:rsid w:val="00D43656"/>
    <w:rsid w:val="00D54C9E"/>
    <w:rsid w:val="00D57772"/>
    <w:rsid w:val="00D64DE1"/>
    <w:rsid w:val="00D654B3"/>
    <w:rsid w:val="00D66C75"/>
    <w:rsid w:val="00D7135E"/>
    <w:rsid w:val="00D75549"/>
    <w:rsid w:val="00D75DA8"/>
    <w:rsid w:val="00D812D0"/>
    <w:rsid w:val="00D849F1"/>
    <w:rsid w:val="00D8561B"/>
    <w:rsid w:val="00D87C6B"/>
    <w:rsid w:val="00D90C2B"/>
    <w:rsid w:val="00DA0652"/>
    <w:rsid w:val="00DD651D"/>
    <w:rsid w:val="00DE317F"/>
    <w:rsid w:val="00DE3685"/>
    <w:rsid w:val="00DE68E0"/>
    <w:rsid w:val="00DF0CB7"/>
    <w:rsid w:val="00DF6F75"/>
    <w:rsid w:val="00E07D9E"/>
    <w:rsid w:val="00E12126"/>
    <w:rsid w:val="00E14EF5"/>
    <w:rsid w:val="00E220F1"/>
    <w:rsid w:val="00E22608"/>
    <w:rsid w:val="00E5719D"/>
    <w:rsid w:val="00E606A1"/>
    <w:rsid w:val="00E63A8A"/>
    <w:rsid w:val="00E77604"/>
    <w:rsid w:val="00E82E37"/>
    <w:rsid w:val="00EA52E6"/>
    <w:rsid w:val="00EB77CC"/>
    <w:rsid w:val="00EF26C4"/>
    <w:rsid w:val="00F20F66"/>
    <w:rsid w:val="00F20FE4"/>
    <w:rsid w:val="00F269D3"/>
    <w:rsid w:val="00F30B2D"/>
    <w:rsid w:val="00F322E6"/>
    <w:rsid w:val="00F33DF6"/>
    <w:rsid w:val="00F53A6B"/>
    <w:rsid w:val="00F65D74"/>
    <w:rsid w:val="00F70A3E"/>
    <w:rsid w:val="00F77ED6"/>
    <w:rsid w:val="00F90279"/>
    <w:rsid w:val="00FA0702"/>
    <w:rsid w:val="00FB3160"/>
    <w:rsid w:val="00FB7473"/>
    <w:rsid w:val="00FD060D"/>
    <w:rsid w:val="00FD42CF"/>
    <w:rsid w:val="00FF1436"/>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2EF6E2"/>
  <w15:docId w15:val="{4E8403F7-10DC-4956-BF4C-88B7F06F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531"/>
    <w:rPr>
      <w:sz w:val="24"/>
      <w:lang w:eastAsia="en-US"/>
    </w:rPr>
  </w:style>
  <w:style w:type="paragraph" w:styleId="Heading1">
    <w:name w:val="heading 1"/>
    <w:basedOn w:val="Normal"/>
    <w:next w:val="Normal"/>
    <w:qFormat/>
    <w:rsid w:val="00AB6531"/>
    <w:pPr>
      <w:keepNext/>
      <w:spacing w:before="480" w:after="240"/>
      <w:outlineLvl w:val="0"/>
    </w:pPr>
    <w:rPr>
      <w:rFonts w:ascii="Arial" w:hAnsi="Arial" w:cs="Arial"/>
      <w:b/>
      <w:bCs/>
      <w:color w:val="FF0000"/>
      <w:sz w:val="28"/>
      <w:szCs w:val="32"/>
    </w:rPr>
  </w:style>
  <w:style w:type="paragraph" w:styleId="Heading2">
    <w:name w:val="heading 2"/>
    <w:basedOn w:val="Normal"/>
    <w:next w:val="Normal"/>
    <w:qFormat/>
    <w:rsid w:val="00AB6531"/>
    <w:pPr>
      <w:keepNext/>
      <w:spacing w:before="240" w:after="120"/>
      <w:outlineLvl w:val="1"/>
    </w:pPr>
    <w:rPr>
      <w:rFonts w:ascii="Arial" w:hAnsi="Arial" w:cs="Arial"/>
      <w:b/>
      <w:bCs/>
      <w:iCs/>
      <w:color w:val="0000FF"/>
      <w:szCs w:val="28"/>
    </w:rPr>
  </w:style>
  <w:style w:type="paragraph" w:styleId="Heading3">
    <w:name w:val="heading 3"/>
    <w:basedOn w:val="Normal"/>
    <w:next w:val="Normal"/>
    <w:qFormat/>
    <w:rsid w:val="00AB6531"/>
    <w:pPr>
      <w:keepNext/>
      <w:spacing w:before="240" w:after="60"/>
      <w:outlineLvl w:val="2"/>
    </w:pPr>
    <w:rPr>
      <w:rFonts w:ascii="Arial" w:hAnsi="Arial" w:cs="Arial"/>
      <w:b/>
      <w:bCs/>
      <w:i/>
      <w:color w:val="008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531"/>
    <w:pPr>
      <w:tabs>
        <w:tab w:val="center" w:pos="4320"/>
        <w:tab w:val="right" w:pos="8640"/>
      </w:tabs>
    </w:pPr>
  </w:style>
  <w:style w:type="paragraph" w:styleId="Footer">
    <w:name w:val="footer"/>
    <w:basedOn w:val="Normal"/>
    <w:rsid w:val="00AB6531"/>
    <w:pPr>
      <w:tabs>
        <w:tab w:val="center" w:pos="4320"/>
        <w:tab w:val="right" w:pos="8640"/>
      </w:tabs>
    </w:pPr>
  </w:style>
  <w:style w:type="paragraph" w:styleId="BodyText">
    <w:name w:val="Body Text"/>
    <w:basedOn w:val="Normal"/>
    <w:rsid w:val="00AB6531"/>
    <w:pPr>
      <w:tabs>
        <w:tab w:val="left" w:pos="5670"/>
      </w:tabs>
      <w:ind w:right="737"/>
      <w:jc w:val="center"/>
    </w:pPr>
    <w:rPr>
      <w:caps/>
      <w:sz w:val="16"/>
      <w:lang w:val="ru-RU"/>
    </w:rPr>
  </w:style>
  <w:style w:type="paragraph" w:styleId="BalloonText">
    <w:name w:val="Balloon Text"/>
    <w:basedOn w:val="Normal"/>
    <w:semiHidden/>
    <w:rsid w:val="00AB6531"/>
    <w:rPr>
      <w:rFonts w:ascii="Tahoma" w:hAnsi="Tahoma" w:cs="Tahoma"/>
      <w:sz w:val="16"/>
      <w:szCs w:val="16"/>
    </w:rPr>
  </w:style>
  <w:style w:type="character" w:styleId="Hyperlink">
    <w:name w:val="Hyperlink"/>
    <w:uiPriority w:val="99"/>
    <w:rsid w:val="00AB6531"/>
    <w:rPr>
      <w:color w:val="0000FF"/>
      <w:u w:val="single"/>
    </w:rPr>
  </w:style>
  <w:style w:type="table" w:styleId="TableGrid">
    <w:name w:val="Table Grid"/>
    <w:basedOn w:val="TableNormal"/>
    <w:rsid w:val="00272D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B537B2"/>
    <w:rPr>
      <w:sz w:val="16"/>
      <w:szCs w:val="16"/>
    </w:rPr>
  </w:style>
  <w:style w:type="paragraph" w:styleId="CommentText">
    <w:name w:val="annotation text"/>
    <w:basedOn w:val="Normal"/>
    <w:link w:val="CommentTextChar"/>
    <w:rsid w:val="00B537B2"/>
    <w:rPr>
      <w:sz w:val="20"/>
    </w:rPr>
  </w:style>
  <w:style w:type="character" w:customStyle="1" w:styleId="CommentTextChar">
    <w:name w:val="Comment Text Char"/>
    <w:link w:val="CommentText"/>
    <w:rsid w:val="00B537B2"/>
    <w:rPr>
      <w:lang w:eastAsia="en-US"/>
    </w:rPr>
  </w:style>
  <w:style w:type="paragraph" w:styleId="CommentSubject">
    <w:name w:val="annotation subject"/>
    <w:basedOn w:val="CommentText"/>
    <w:next w:val="CommentText"/>
    <w:link w:val="CommentSubjectChar"/>
    <w:rsid w:val="00B537B2"/>
    <w:rPr>
      <w:b/>
      <w:bCs/>
    </w:rPr>
  </w:style>
  <w:style w:type="character" w:customStyle="1" w:styleId="CommentSubjectChar">
    <w:name w:val="Comment Subject Char"/>
    <w:link w:val="CommentSubject"/>
    <w:rsid w:val="00B537B2"/>
    <w:rPr>
      <w:b/>
      <w:bCs/>
      <w:lang w:eastAsia="en-US"/>
    </w:rPr>
  </w:style>
  <w:style w:type="paragraph" w:styleId="PlainText">
    <w:name w:val="Plain Text"/>
    <w:basedOn w:val="Normal"/>
    <w:link w:val="PlainTextChar"/>
    <w:uiPriority w:val="99"/>
    <w:unhideWhenUsed/>
    <w:rsid w:val="000D5AA9"/>
    <w:rPr>
      <w:rFonts w:ascii="Consolas" w:eastAsia="Calibri" w:hAnsi="Consolas"/>
      <w:sz w:val="21"/>
      <w:szCs w:val="21"/>
    </w:rPr>
  </w:style>
  <w:style w:type="character" w:customStyle="1" w:styleId="PlainTextChar">
    <w:name w:val="Plain Text Char"/>
    <w:basedOn w:val="DefaultParagraphFont"/>
    <w:link w:val="PlainText"/>
    <w:uiPriority w:val="99"/>
    <w:rsid w:val="000D5AA9"/>
    <w:rPr>
      <w:rFonts w:ascii="Consolas" w:eastAsia="Calibri" w:hAnsi="Consolas" w:cs="Times New Roman"/>
      <w:sz w:val="21"/>
      <w:szCs w:val="21"/>
      <w:lang w:eastAsia="en-US"/>
    </w:rPr>
  </w:style>
  <w:style w:type="character" w:customStyle="1" w:styleId="UnresolvedMention1">
    <w:name w:val="Unresolved Mention1"/>
    <w:basedOn w:val="DefaultParagraphFont"/>
    <w:uiPriority w:val="99"/>
    <w:semiHidden/>
    <w:unhideWhenUsed/>
    <w:rsid w:val="002E387F"/>
    <w:rPr>
      <w:color w:val="808080"/>
      <w:shd w:val="clear" w:color="auto" w:fill="E6E6E6"/>
    </w:rPr>
  </w:style>
  <w:style w:type="paragraph" w:styleId="ListParagraph">
    <w:name w:val="List Paragraph"/>
    <w:basedOn w:val="Normal"/>
    <w:uiPriority w:val="99"/>
    <w:qFormat/>
    <w:rsid w:val="00382A3E"/>
    <w:pPr>
      <w:ind w:left="720"/>
      <w:contextualSpacing/>
    </w:pPr>
  </w:style>
  <w:style w:type="character" w:styleId="UnresolvedMention">
    <w:name w:val="Unresolved Mention"/>
    <w:basedOn w:val="DefaultParagraphFont"/>
    <w:uiPriority w:val="99"/>
    <w:semiHidden/>
    <w:unhideWhenUsed/>
    <w:rsid w:val="00E63A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00362">
      <w:bodyDiv w:val="1"/>
      <w:marLeft w:val="0"/>
      <w:marRight w:val="0"/>
      <w:marTop w:val="0"/>
      <w:marBottom w:val="0"/>
      <w:divBdr>
        <w:top w:val="none" w:sz="0" w:space="0" w:color="auto"/>
        <w:left w:val="none" w:sz="0" w:space="0" w:color="auto"/>
        <w:bottom w:val="none" w:sz="0" w:space="0" w:color="auto"/>
        <w:right w:val="none" w:sz="0" w:space="0" w:color="auto"/>
      </w:divBdr>
    </w:div>
    <w:div w:id="460618326">
      <w:bodyDiv w:val="1"/>
      <w:marLeft w:val="0"/>
      <w:marRight w:val="0"/>
      <w:marTop w:val="0"/>
      <w:marBottom w:val="0"/>
      <w:divBdr>
        <w:top w:val="none" w:sz="0" w:space="0" w:color="auto"/>
        <w:left w:val="none" w:sz="0" w:space="0" w:color="auto"/>
        <w:bottom w:val="none" w:sz="0" w:space="0" w:color="auto"/>
        <w:right w:val="none" w:sz="0" w:space="0" w:color="auto"/>
      </w:divBdr>
    </w:div>
    <w:div w:id="567106774">
      <w:bodyDiv w:val="1"/>
      <w:marLeft w:val="0"/>
      <w:marRight w:val="0"/>
      <w:marTop w:val="0"/>
      <w:marBottom w:val="0"/>
      <w:divBdr>
        <w:top w:val="none" w:sz="0" w:space="0" w:color="auto"/>
        <w:left w:val="none" w:sz="0" w:space="0" w:color="auto"/>
        <w:bottom w:val="none" w:sz="0" w:space="0" w:color="auto"/>
        <w:right w:val="none" w:sz="0" w:space="0" w:color="auto"/>
      </w:divBdr>
    </w:div>
    <w:div w:id="806820335">
      <w:bodyDiv w:val="1"/>
      <w:marLeft w:val="0"/>
      <w:marRight w:val="0"/>
      <w:marTop w:val="0"/>
      <w:marBottom w:val="0"/>
      <w:divBdr>
        <w:top w:val="none" w:sz="0" w:space="0" w:color="auto"/>
        <w:left w:val="none" w:sz="0" w:space="0" w:color="auto"/>
        <w:bottom w:val="none" w:sz="0" w:space="0" w:color="auto"/>
        <w:right w:val="none" w:sz="0" w:space="0" w:color="auto"/>
      </w:divBdr>
    </w:div>
    <w:div w:id="1073552930">
      <w:bodyDiv w:val="1"/>
      <w:marLeft w:val="0"/>
      <w:marRight w:val="0"/>
      <w:marTop w:val="0"/>
      <w:marBottom w:val="0"/>
      <w:divBdr>
        <w:top w:val="none" w:sz="0" w:space="0" w:color="auto"/>
        <w:left w:val="none" w:sz="0" w:space="0" w:color="auto"/>
        <w:bottom w:val="none" w:sz="0" w:space="0" w:color="auto"/>
        <w:right w:val="none" w:sz="0" w:space="0" w:color="auto"/>
      </w:divBdr>
    </w:div>
    <w:div w:id="1111628138">
      <w:bodyDiv w:val="1"/>
      <w:marLeft w:val="0"/>
      <w:marRight w:val="0"/>
      <w:marTop w:val="0"/>
      <w:marBottom w:val="0"/>
      <w:divBdr>
        <w:top w:val="none" w:sz="0" w:space="0" w:color="auto"/>
        <w:left w:val="none" w:sz="0" w:space="0" w:color="auto"/>
        <w:bottom w:val="none" w:sz="0" w:space="0" w:color="auto"/>
        <w:right w:val="none" w:sz="0" w:space="0" w:color="auto"/>
      </w:divBdr>
    </w:div>
    <w:div w:id="1138844465">
      <w:bodyDiv w:val="1"/>
      <w:marLeft w:val="0"/>
      <w:marRight w:val="0"/>
      <w:marTop w:val="0"/>
      <w:marBottom w:val="0"/>
      <w:divBdr>
        <w:top w:val="none" w:sz="0" w:space="0" w:color="auto"/>
        <w:left w:val="none" w:sz="0" w:space="0" w:color="auto"/>
        <w:bottom w:val="none" w:sz="0" w:space="0" w:color="auto"/>
        <w:right w:val="none" w:sz="0" w:space="0" w:color="auto"/>
      </w:divBdr>
    </w:div>
    <w:div w:id="1223827925">
      <w:bodyDiv w:val="1"/>
      <w:marLeft w:val="0"/>
      <w:marRight w:val="0"/>
      <w:marTop w:val="0"/>
      <w:marBottom w:val="0"/>
      <w:divBdr>
        <w:top w:val="none" w:sz="0" w:space="0" w:color="auto"/>
        <w:left w:val="none" w:sz="0" w:space="0" w:color="auto"/>
        <w:bottom w:val="none" w:sz="0" w:space="0" w:color="auto"/>
        <w:right w:val="none" w:sz="0" w:space="0" w:color="auto"/>
      </w:divBdr>
    </w:div>
    <w:div w:id="1233664326">
      <w:bodyDiv w:val="1"/>
      <w:marLeft w:val="0"/>
      <w:marRight w:val="0"/>
      <w:marTop w:val="0"/>
      <w:marBottom w:val="0"/>
      <w:divBdr>
        <w:top w:val="none" w:sz="0" w:space="0" w:color="auto"/>
        <w:left w:val="none" w:sz="0" w:space="0" w:color="auto"/>
        <w:bottom w:val="none" w:sz="0" w:space="0" w:color="auto"/>
        <w:right w:val="none" w:sz="0" w:space="0" w:color="auto"/>
      </w:divBdr>
    </w:div>
    <w:div w:id="1551917107">
      <w:bodyDiv w:val="1"/>
      <w:marLeft w:val="0"/>
      <w:marRight w:val="0"/>
      <w:marTop w:val="0"/>
      <w:marBottom w:val="0"/>
      <w:divBdr>
        <w:top w:val="none" w:sz="0" w:space="0" w:color="auto"/>
        <w:left w:val="none" w:sz="0" w:space="0" w:color="auto"/>
        <w:bottom w:val="none" w:sz="0" w:space="0" w:color="auto"/>
        <w:right w:val="none" w:sz="0" w:space="0" w:color="auto"/>
      </w:divBdr>
    </w:div>
    <w:div w:id="1844541890">
      <w:bodyDiv w:val="1"/>
      <w:marLeft w:val="0"/>
      <w:marRight w:val="0"/>
      <w:marTop w:val="0"/>
      <w:marBottom w:val="0"/>
      <w:divBdr>
        <w:top w:val="none" w:sz="0" w:space="0" w:color="auto"/>
        <w:left w:val="none" w:sz="0" w:space="0" w:color="auto"/>
        <w:bottom w:val="none" w:sz="0" w:space="0" w:color="auto"/>
        <w:right w:val="none" w:sz="0" w:space="0" w:color="auto"/>
      </w:divBdr>
    </w:div>
    <w:div w:id="20905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a\Desktop\LetterNewAddressFinal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083E-2A29-5940-88C2-3C9CF955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LetterNewAddressFinal2013</Template>
  <TotalTime>1</TotalTime>
  <Pages>4</Pages>
  <Words>1314</Words>
  <Characters>7419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World Health Organization</Company>
  <LinksUpToDate>false</LinksUpToDate>
  <CharactersWithSpaces>8716</CharactersWithSpaces>
  <SharedDoc>false</SharedDoc>
  <HLinks>
    <vt:vector size="12" baseType="variant">
      <vt:variant>
        <vt:i4>2752580</vt:i4>
      </vt:variant>
      <vt:variant>
        <vt:i4>3</vt:i4>
      </vt:variant>
      <vt:variant>
        <vt:i4>0</vt:i4>
      </vt:variant>
      <vt:variant>
        <vt:i4>5</vt:i4>
      </vt:variant>
      <vt:variant>
        <vt:lpwstr>mailto:tuberculosis@euro.who.int</vt:lpwstr>
      </vt:variant>
      <vt:variant>
        <vt:lpwstr/>
      </vt:variant>
      <vt:variant>
        <vt:i4>7208960</vt:i4>
      </vt:variant>
      <vt:variant>
        <vt:i4>0</vt:i4>
      </vt:variant>
      <vt:variant>
        <vt:i4>0</vt:i4>
      </vt:variant>
      <vt:variant>
        <vt:i4>5</vt:i4>
      </vt:variant>
      <vt:variant>
        <vt:lpwstr>https://www.surveymonkey.com/s/WHO_Euro_MXDRTB_BestPractices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Latest change February 2011</dc:subject>
  <dc:creator>caa</dc:creator>
  <cp:lastModifiedBy>Justin</cp:lastModifiedBy>
  <cp:revision>2</cp:revision>
  <cp:lastPrinted>2013-08-22T11:38:00Z</cp:lastPrinted>
  <dcterms:created xsi:type="dcterms:W3CDTF">2021-03-17T10:57:00Z</dcterms:created>
  <dcterms:modified xsi:type="dcterms:W3CDTF">2021-03-17T10:57:00Z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